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3A" w:rsidRDefault="00B32F3A" w:rsidP="00AE1651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AE1651" w:rsidRDefault="00386BE1" w:rsidP="00AE1651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BYLAWS</w:t>
      </w:r>
      <w:r w:rsidR="00AE1651" w:rsidRPr="00AE1651">
        <w:rPr>
          <w:rFonts w:ascii="Arial" w:hAnsi="Arial" w:cs="Arial"/>
        </w:rPr>
        <w:t xml:space="preserve"> OF ZUMBRO VALLEY AUDUBON SOCIETY</w:t>
      </w:r>
    </w:p>
    <w:p w:rsidR="00B32F3A" w:rsidRDefault="00B32F3A" w:rsidP="00B32F3A">
      <w:pPr>
        <w:pStyle w:val="Default"/>
        <w:rPr>
          <w:rFonts w:ascii="Arial" w:hAnsi="Arial" w:cs="Arial"/>
          <w:sz w:val="20"/>
        </w:rPr>
      </w:pPr>
    </w:p>
    <w:p w:rsidR="00B32F3A" w:rsidRPr="00B32F3A" w:rsidRDefault="00B32F3A" w:rsidP="00B32F3A">
      <w:pPr>
        <w:pStyle w:val="Default"/>
        <w:jc w:val="center"/>
        <w:rPr>
          <w:rFonts w:ascii="Arial" w:hAnsi="Arial" w:cs="Arial"/>
          <w:sz w:val="20"/>
        </w:rPr>
      </w:pPr>
      <w:r w:rsidRPr="00B32F3A">
        <w:rPr>
          <w:rFonts w:ascii="Arial" w:hAnsi="Arial" w:cs="Arial"/>
          <w:sz w:val="20"/>
        </w:rPr>
        <w:t>February 28, 2017</w:t>
      </w:r>
    </w:p>
    <w:p w:rsidR="00AE1651" w:rsidRDefault="00AE1651" w:rsidP="00AE1651">
      <w:pPr>
        <w:pStyle w:val="Default"/>
        <w:jc w:val="center"/>
        <w:rPr>
          <w:rFonts w:ascii="Arial" w:hAnsi="Arial" w:cs="Arial"/>
        </w:rPr>
      </w:pPr>
      <w:r w:rsidRPr="00AE1651">
        <w:rPr>
          <w:rFonts w:ascii="Arial" w:hAnsi="Arial" w:cs="Arial"/>
        </w:rPr>
        <w:t xml:space="preserve"> </w:t>
      </w:r>
    </w:p>
    <w:p w:rsidR="00412431" w:rsidRPr="00AE1651" w:rsidRDefault="00412431" w:rsidP="00AE1651">
      <w:pPr>
        <w:pStyle w:val="Default"/>
        <w:jc w:val="center"/>
        <w:rPr>
          <w:rFonts w:ascii="Arial" w:hAnsi="Arial" w:cs="Arial"/>
        </w:rPr>
      </w:pPr>
    </w:p>
    <w:p w:rsidR="00AE1651" w:rsidRDefault="00B9106D" w:rsidP="00AE1651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ARTICLE 1</w:t>
      </w:r>
      <w:r w:rsidR="00AE1651" w:rsidRPr="00AE1651">
        <w:rPr>
          <w:rFonts w:ascii="Arial" w:hAnsi="Arial" w:cs="Arial"/>
        </w:rPr>
        <w:t xml:space="preserve"> MEMBERSHIP</w:t>
      </w:r>
    </w:p>
    <w:p w:rsidR="001B0611" w:rsidRPr="00AE1651" w:rsidRDefault="001B0611" w:rsidP="00AE1651">
      <w:pPr>
        <w:pStyle w:val="Default"/>
        <w:jc w:val="center"/>
        <w:rPr>
          <w:rFonts w:ascii="Arial" w:hAnsi="Arial" w:cs="Arial"/>
        </w:rPr>
      </w:pPr>
    </w:p>
    <w:p w:rsidR="00AE5780" w:rsidRDefault="00FB681C" w:rsidP="00AE1651">
      <w:pPr>
        <w:pStyle w:val="NoSpacing"/>
        <w:rPr>
          <w:i/>
        </w:rPr>
      </w:pPr>
      <w:proofErr w:type="gramStart"/>
      <w:r>
        <w:t>Section 1.</w:t>
      </w:r>
      <w:proofErr w:type="gramEnd"/>
      <w:r>
        <w:t xml:space="preserve"> Anyone </w:t>
      </w:r>
      <w:r w:rsidR="00AE1651" w:rsidRPr="00AE1651">
        <w:t>interested in the purposes and objectives of</w:t>
      </w:r>
      <w:r w:rsidR="00AE1651">
        <w:t xml:space="preserve"> </w:t>
      </w:r>
      <w:r w:rsidR="00AE1651" w:rsidRPr="00AE1651">
        <w:t xml:space="preserve">this </w:t>
      </w:r>
      <w:r w:rsidR="00942C73">
        <w:t>chapter</w:t>
      </w:r>
      <w:r w:rsidR="00AE1651" w:rsidRPr="00AE1651">
        <w:t xml:space="preserve"> is eligible to apply for membership.</w:t>
      </w:r>
      <w:r w:rsidR="0059690C">
        <w:t xml:space="preserve"> </w:t>
      </w:r>
      <w:r w:rsidR="0059690C" w:rsidRPr="00C303A8">
        <w:t xml:space="preserve">Zumbro Valley Audubon does not discriminate on the basis of race, gender, </w:t>
      </w:r>
      <w:r w:rsidR="00ED56D3" w:rsidRPr="00C303A8">
        <w:t xml:space="preserve">age, </w:t>
      </w:r>
      <w:r w:rsidR="0059690C" w:rsidRPr="00C303A8">
        <w:t>religion or national origin.</w:t>
      </w:r>
      <w:r w:rsidR="0059690C">
        <w:t xml:space="preserve">  </w:t>
      </w:r>
    </w:p>
    <w:p w:rsidR="00AE5780" w:rsidRPr="00AE1651" w:rsidRDefault="00AE5780" w:rsidP="00AE1651">
      <w:pPr>
        <w:pStyle w:val="NoSpacing"/>
      </w:pPr>
    </w:p>
    <w:p w:rsidR="00AE1651" w:rsidRDefault="00AE1651" w:rsidP="00AE1651">
      <w:pPr>
        <w:pStyle w:val="NoSpacing"/>
      </w:pPr>
      <w:proofErr w:type="gramStart"/>
      <w:r w:rsidRPr="00AE1651">
        <w:t>Section 2.</w:t>
      </w:r>
      <w:proofErr w:type="gramEnd"/>
      <w:r w:rsidRPr="00AE1651">
        <w:t xml:space="preserve"> The classe</w:t>
      </w:r>
      <w:r w:rsidR="00B874CD">
        <w:t xml:space="preserve">s of membership of this </w:t>
      </w:r>
      <w:r w:rsidR="00942C73">
        <w:t>chapter</w:t>
      </w:r>
      <w:r w:rsidR="00B874CD">
        <w:t xml:space="preserve"> wi</w:t>
      </w:r>
      <w:r w:rsidRPr="00AE1651">
        <w:t>ll be the same</w:t>
      </w:r>
      <w:r>
        <w:t xml:space="preserve"> </w:t>
      </w:r>
      <w:r w:rsidRPr="00AE1651">
        <w:t xml:space="preserve">as the classes of Membership </w:t>
      </w:r>
      <w:r w:rsidR="00FB681C">
        <w:t>of</w:t>
      </w:r>
      <w:r w:rsidRPr="00AE1651">
        <w:t xml:space="preserve"> the National Audubon</w:t>
      </w:r>
      <w:r>
        <w:t xml:space="preserve"> </w:t>
      </w:r>
      <w:r w:rsidRPr="00AE1651">
        <w:t>Society.</w:t>
      </w:r>
    </w:p>
    <w:p w:rsidR="00AE1651" w:rsidRPr="00AE1651" w:rsidRDefault="00AE1651" w:rsidP="00AE1651">
      <w:pPr>
        <w:pStyle w:val="NoSpacing"/>
      </w:pPr>
    </w:p>
    <w:p w:rsidR="00AE1651" w:rsidRDefault="00AE1651" w:rsidP="00AE1651">
      <w:pPr>
        <w:pStyle w:val="NoSpacing"/>
      </w:pPr>
      <w:r w:rsidRPr="00AE1651">
        <w:t xml:space="preserve">Section </w:t>
      </w:r>
      <w:proofErr w:type="gramStart"/>
      <w:r w:rsidRPr="00AE1651">
        <w:rPr>
          <w:i/>
          <w:iCs/>
        </w:rPr>
        <w:t xml:space="preserve">3 </w:t>
      </w:r>
      <w:r w:rsidR="00B874CD">
        <w:t>.</w:t>
      </w:r>
      <w:proofErr w:type="gramEnd"/>
      <w:r w:rsidR="00B874CD">
        <w:t xml:space="preserve"> The membership dues wi</w:t>
      </w:r>
      <w:r w:rsidRPr="00AE1651">
        <w:t xml:space="preserve">ll be </w:t>
      </w:r>
      <w:r w:rsidR="00FB681C">
        <w:t>those</w:t>
      </w:r>
      <w:r w:rsidRPr="00AE1651">
        <w:t xml:space="preserve"> established by the</w:t>
      </w:r>
      <w:r>
        <w:t xml:space="preserve"> </w:t>
      </w:r>
      <w:r w:rsidRPr="00AE1651">
        <w:t>National Audubon Society.</w:t>
      </w:r>
    </w:p>
    <w:p w:rsidR="00AE1651" w:rsidRPr="00AE1651" w:rsidRDefault="00AE1651" w:rsidP="00AE1651">
      <w:pPr>
        <w:pStyle w:val="NoSpacing"/>
      </w:pPr>
    </w:p>
    <w:p w:rsidR="00AE1651" w:rsidRDefault="00AE1651" w:rsidP="00AE1651">
      <w:pPr>
        <w:pStyle w:val="NoSpacing"/>
      </w:pPr>
      <w:proofErr w:type="gramStart"/>
      <w:r w:rsidRPr="00AE1651">
        <w:t>Section 4.</w:t>
      </w:r>
      <w:proofErr w:type="gramEnd"/>
      <w:r w:rsidRPr="00AE1651">
        <w:t xml:space="preserve"> All members of this </w:t>
      </w:r>
      <w:r w:rsidR="00942C73">
        <w:t>chapter</w:t>
      </w:r>
      <w:r w:rsidRPr="00AE1651">
        <w:t xml:space="preserve"> </w:t>
      </w:r>
      <w:r w:rsidR="00ED56D3">
        <w:t>will</w:t>
      </w:r>
      <w:r w:rsidRPr="00AE1651">
        <w:t xml:space="preserve"> enjoy all the rights and</w:t>
      </w:r>
      <w:r>
        <w:t xml:space="preserve"> </w:t>
      </w:r>
      <w:r w:rsidRPr="00AE1651">
        <w:t xml:space="preserve">privileges </w:t>
      </w:r>
      <w:r w:rsidR="00FB681C">
        <w:t>of</w:t>
      </w:r>
      <w:r w:rsidRPr="00AE1651">
        <w:t xml:space="preserve"> the members of both this and the National</w:t>
      </w:r>
      <w:r>
        <w:t xml:space="preserve"> </w:t>
      </w:r>
      <w:r w:rsidRPr="00AE1651">
        <w:t>Audubon Society except a</w:t>
      </w:r>
      <w:r w:rsidR="00ED56D3">
        <w:t>s otherwise provided</w:t>
      </w:r>
      <w:r w:rsidRPr="00AE1651">
        <w:t>.</w:t>
      </w:r>
    </w:p>
    <w:p w:rsidR="001B0611" w:rsidRPr="00AE1651" w:rsidRDefault="001B0611" w:rsidP="00AE1651">
      <w:pPr>
        <w:pStyle w:val="NoSpacing"/>
      </w:pPr>
    </w:p>
    <w:p w:rsidR="001B0611" w:rsidRDefault="00AE1651" w:rsidP="00AE1651">
      <w:pPr>
        <w:pStyle w:val="NoSpacing"/>
        <w:rPr>
          <w:strike/>
        </w:rPr>
      </w:pPr>
      <w:proofErr w:type="gramStart"/>
      <w:r w:rsidRPr="00AE1651">
        <w:t>Section 5.</w:t>
      </w:r>
      <w:proofErr w:type="gramEnd"/>
      <w:r w:rsidRPr="00AE1651">
        <w:t xml:space="preserve"> Each </w:t>
      </w:r>
      <w:r w:rsidR="00AF29A6">
        <w:t>valid</w:t>
      </w:r>
      <w:r w:rsidR="00207135">
        <w:t xml:space="preserve"> </w:t>
      </w:r>
      <w:r w:rsidRPr="00AE1651">
        <w:t>member</w:t>
      </w:r>
      <w:r w:rsidR="00207135">
        <w:t>ship</w:t>
      </w:r>
      <w:r w:rsidRPr="00AE1651">
        <w:t xml:space="preserve"> </w:t>
      </w:r>
      <w:r w:rsidR="00ED56D3">
        <w:t>will</w:t>
      </w:r>
      <w:r w:rsidRPr="00AE1651">
        <w:t xml:space="preserve"> have the</w:t>
      </w:r>
      <w:r w:rsidR="001B0611">
        <w:t xml:space="preserve"> </w:t>
      </w:r>
      <w:r w:rsidRPr="00AE1651">
        <w:t>right to cast one vote at the annual meeting and at any regular or</w:t>
      </w:r>
      <w:r w:rsidR="001B0611">
        <w:t xml:space="preserve"> </w:t>
      </w:r>
      <w:r w:rsidRPr="00AE1651">
        <w:t xml:space="preserve">special meeting of members on any motion </w:t>
      </w:r>
      <w:r w:rsidR="00FB681C">
        <w:t>properly</w:t>
      </w:r>
      <w:r w:rsidRPr="00AE1651">
        <w:t xml:space="preserve"> brought</w:t>
      </w:r>
      <w:r w:rsidR="001B0611">
        <w:t xml:space="preserve"> </w:t>
      </w:r>
      <w:r w:rsidRPr="00AE1651">
        <w:t xml:space="preserve">before </w:t>
      </w:r>
      <w:r w:rsidR="00FB681C">
        <w:t>a</w:t>
      </w:r>
      <w:r w:rsidRPr="00AE1651">
        <w:t xml:space="preserve"> meeting, including the election of </w:t>
      </w:r>
      <w:r w:rsidR="005C4B7C">
        <w:t>Officer</w:t>
      </w:r>
      <w:r w:rsidRPr="00AE1651">
        <w:t>s and</w:t>
      </w:r>
      <w:r w:rsidR="001B0611">
        <w:t xml:space="preserve"> </w:t>
      </w:r>
      <w:r w:rsidR="005C4B7C">
        <w:t>Director</w:t>
      </w:r>
      <w:r w:rsidRPr="00AE1651">
        <w:t xml:space="preserve">s. </w:t>
      </w:r>
      <w:r w:rsidR="00207135">
        <w:t xml:space="preserve"> </w:t>
      </w:r>
      <w:r w:rsidR="004C4372">
        <w:t>The most recent available membership roster from National Audubon Society</w:t>
      </w:r>
      <w:r w:rsidR="004C4372" w:rsidRPr="004C4372">
        <w:t xml:space="preserve"> </w:t>
      </w:r>
      <w:r w:rsidR="004C4372">
        <w:t>will be used to determine t</w:t>
      </w:r>
      <w:r w:rsidR="00207135">
        <w:t>he validity of general membership votes</w:t>
      </w:r>
      <w:r w:rsidR="004C4372">
        <w:t>.</w:t>
      </w:r>
      <w:r w:rsidR="00207135">
        <w:t xml:space="preserve"> </w:t>
      </w:r>
    </w:p>
    <w:p w:rsidR="00ED56D3" w:rsidRPr="00AE1651" w:rsidRDefault="00ED56D3" w:rsidP="00AE1651">
      <w:pPr>
        <w:pStyle w:val="NoSpacing"/>
      </w:pPr>
    </w:p>
    <w:p w:rsidR="001B0611" w:rsidRDefault="00AE1651" w:rsidP="00AE1651">
      <w:pPr>
        <w:pStyle w:val="NoSpacing"/>
        <w:rPr>
          <w:strike/>
        </w:rPr>
      </w:pPr>
      <w:proofErr w:type="gramStart"/>
      <w:r w:rsidRPr="00AE1651">
        <w:t>Section 6.</w:t>
      </w:r>
      <w:proofErr w:type="gramEnd"/>
      <w:r w:rsidRPr="00AE1651">
        <w:t xml:space="preserve"> Membership dues </w:t>
      </w:r>
      <w:r w:rsidR="00ED56D3">
        <w:t>will</w:t>
      </w:r>
      <w:r w:rsidRPr="00AE1651">
        <w:t xml:space="preserve"> be</w:t>
      </w:r>
      <w:r w:rsidR="001B0611">
        <w:t xml:space="preserve"> payable at the time of applica</w:t>
      </w:r>
      <w:r w:rsidR="00023836">
        <w:t>tion.</w:t>
      </w:r>
    </w:p>
    <w:p w:rsidR="00ED56D3" w:rsidRPr="00AE1651" w:rsidRDefault="00ED56D3" w:rsidP="00AE1651">
      <w:pPr>
        <w:pStyle w:val="NoSpacing"/>
      </w:pPr>
    </w:p>
    <w:p w:rsidR="00AE1651" w:rsidRPr="00097D8E" w:rsidRDefault="00AE1651" w:rsidP="00AE1651">
      <w:pPr>
        <w:pStyle w:val="NoSpacing"/>
      </w:pPr>
      <w:proofErr w:type="gramStart"/>
      <w:r w:rsidRPr="006C45AA">
        <w:t>Section 7.</w:t>
      </w:r>
      <w:proofErr w:type="gramEnd"/>
      <w:r w:rsidR="00AF29A6">
        <w:t xml:space="preserve"> </w:t>
      </w:r>
      <w:r w:rsidR="00AF29A6" w:rsidRPr="000E182E">
        <w:t>A</w:t>
      </w:r>
      <w:r w:rsidRPr="000E182E">
        <w:t xml:space="preserve"> member</w:t>
      </w:r>
      <w:r w:rsidR="005C4B7C">
        <w:t>s</w:t>
      </w:r>
      <w:r w:rsidR="00E27330">
        <w:t>h</w:t>
      </w:r>
      <w:r w:rsidR="005C4B7C">
        <w:t>ip</w:t>
      </w:r>
      <w:r w:rsidRPr="000E182E">
        <w:t xml:space="preserve"> in default </w:t>
      </w:r>
      <w:r w:rsidR="00AF29A6" w:rsidRPr="000E182E">
        <w:t>will</w:t>
      </w:r>
      <w:r w:rsidRPr="000E182E">
        <w:t xml:space="preserve"> be </w:t>
      </w:r>
      <w:r w:rsidR="00F26BDD" w:rsidRPr="000E182E">
        <w:t>removed</w:t>
      </w:r>
      <w:r w:rsidR="001B0611" w:rsidRPr="000E182E">
        <w:t xml:space="preserve"> </w:t>
      </w:r>
      <w:r w:rsidRPr="000E182E">
        <w:t xml:space="preserve">from the </w:t>
      </w:r>
      <w:r w:rsidR="00AF29A6" w:rsidRPr="000E182E">
        <w:t xml:space="preserve">membership </w:t>
      </w:r>
      <w:r w:rsidRPr="000E182E">
        <w:t>rolls</w:t>
      </w:r>
      <w:r w:rsidR="00AF29A6" w:rsidRPr="000E182E">
        <w:t xml:space="preserve"> at the same time as National Audubon membership is terminated</w:t>
      </w:r>
      <w:r w:rsidRPr="000E182E">
        <w:t>.</w:t>
      </w:r>
      <w:r w:rsidR="007E0295">
        <w:t xml:space="preserve"> </w:t>
      </w:r>
    </w:p>
    <w:p w:rsidR="001B0611" w:rsidRDefault="001B0611" w:rsidP="00AE1651">
      <w:pPr>
        <w:pStyle w:val="NoSpacing"/>
      </w:pPr>
      <w:bookmarkStart w:id="0" w:name="_GoBack"/>
      <w:bookmarkEnd w:id="0"/>
    </w:p>
    <w:p w:rsidR="00097D8E" w:rsidRPr="00AE1651" w:rsidRDefault="00097D8E" w:rsidP="00AE1651">
      <w:pPr>
        <w:pStyle w:val="NoSpacing"/>
      </w:pPr>
    </w:p>
    <w:p w:rsidR="00AE1651" w:rsidRDefault="00B9106D" w:rsidP="00B9106D">
      <w:pPr>
        <w:pStyle w:val="NoSpacing"/>
        <w:jc w:val="center"/>
      </w:pPr>
      <w:r>
        <w:t>ARTICLE II</w:t>
      </w:r>
      <w:r w:rsidR="00AE1651" w:rsidRPr="00AE1651">
        <w:t xml:space="preserve"> BOARD OF </w:t>
      </w:r>
      <w:r w:rsidR="005C4B7C">
        <w:t>DIRECTOR</w:t>
      </w:r>
      <w:r w:rsidR="00AE1651" w:rsidRPr="00AE1651">
        <w:t>S</w:t>
      </w:r>
    </w:p>
    <w:p w:rsidR="001B0611" w:rsidRPr="00AE1651" w:rsidRDefault="001B0611" w:rsidP="00AE1651">
      <w:pPr>
        <w:pStyle w:val="NoSpacing"/>
      </w:pPr>
    </w:p>
    <w:p w:rsidR="00C303A8" w:rsidRDefault="00AE1651" w:rsidP="00AE1651">
      <w:pPr>
        <w:pStyle w:val="NoSpacing"/>
      </w:pPr>
      <w:proofErr w:type="gramStart"/>
      <w:r w:rsidRPr="00AE1651">
        <w:t>Section 1.</w:t>
      </w:r>
      <w:proofErr w:type="gramEnd"/>
      <w:r w:rsidRPr="00AE1651">
        <w:t xml:space="preserve"> </w:t>
      </w:r>
      <w:proofErr w:type="gramStart"/>
      <w:r w:rsidRPr="00AE1651">
        <w:t>Number, qualific</w:t>
      </w:r>
      <w:r w:rsidR="00FB681C">
        <w:t>ations and terms of office.</w:t>
      </w:r>
      <w:proofErr w:type="gramEnd"/>
      <w:r w:rsidR="00FB681C">
        <w:t xml:space="preserve"> </w:t>
      </w:r>
      <w:r w:rsidR="005C4B7C">
        <w:t>The B</w:t>
      </w:r>
      <w:r w:rsidR="000E182E">
        <w:t xml:space="preserve">oard of </w:t>
      </w:r>
      <w:r w:rsidR="005C4B7C">
        <w:t>Director</w:t>
      </w:r>
      <w:r w:rsidR="000E182E">
        <w:t>s will consist of</w:t>
      </w:r>
      <w:r w:rsidR="00C303A8" w:rsidRPr="00C303A8">
        <w:t xml:space="preserve"> n</w:t>
      </w:r>
      <w:r w:rsidR="00C303A8">
        <w:t xml:space="preserve">o less than 3 and no more than </w:t>
      </w:r>
      <w:r w:rsidR="00C303A8" w:rsidRPr="00C303A8">
        <w:t xml:space="preserve">15 </w:t>
      </w:r>
      <w:r w:rsidR="005C4B7C">
        <w:t>Director</w:t>
      </w:r>
      <w:r w:rsidR="00C303A8">
        <w:t xml:space="preserve">s including the </w:t>
      </w:r>
      <w:r w:rsidR="005C4B7C">
        <w:t>Officer</w:t>
      </w:r>
      <w:r w:rsidR="00C303A8">
        <w:t>s</w:t>
      </w:r>
      <w:r w:rsidRPr="00FB681C">
        <w:rPr>
          <w:i/>
        </w:rPr>
        <w:t>.</w:t>
      </w:r>
      <w:r w:rsidRPr="00AE1651">
        <w:t xml:space="preserve"> The terms of </w:t>
      </w:r>
      <w:r w:rsidR="005C4B7C">
        <w:t>Officer</w:t>
      </w:r>
      <w:r w:rsidR="00097D8E">
        <w:t xml:space="preserve">s and </w:t>
      </w:r>
      <w:r w:rsidR="005C4B7C">
        <w:t>Director</w:t>
      </w:r>
      <w:r w:rsidRPr="00AE1651">
        <w:t xml:space="preserve">s </w:t>
      </w:r>
      <w:r w:rsidR="00ED56D3">
        <w:t>will</w:t>
      </w:r>
      <w:r w:rsidRPr="00AE1651">
        <w:t xml:space="preserve"> be staggered</w:t>
      </w:r>
      <w:r w:rsidR="001B0611">
        <w:t xml:space="preserve"> </w:t>
      </w:r>
      <w:r w:rsidRPr="00AE1651">
        <w:t xml:space="preserve">as </w:t>
      </w:r>
      <w:r w:rsidR="00FB681C">
        <w:t xml:space="preserve">stated </w:t>
      </w:r>
      <w:r w:rsidRPr="00AE1651">
        <w:t>in Article VII of the Articles of In</w:t>
      </w:r>
      <w:r w:rsidR="00FB681C">
        <w:t>corpor</w:t>
      </w:r>
      <w:r w:rsidR="00A06138">
        <w:t>ation</w:t>
      </w:r>
      <w:r w:rsidRPr="00AE1651">
        <w:t xml:space="preserve">. </w:t>
      </w:r>
    </w:p>
    <w:p w:rsidR="000E182E" w:rsidRPr="00AE1651" w:rsidRDefault="000E182E" w:rsidP="00AE1651">
      <w:pPr>
        <w:pStyle w:val="NoSpacing"/>
      </w:pPr>
    </w:p>
    <w:p w:rsidR="00C42ED1" w:rsidRPr="00C303A8" w:rsidRDefault="00AE1651" w:rsidP="00AE1651">
      <w:pPr>
        <w:pStyle w:val="NoSpacing"/>
      </w:pPr>
      <w:proofErr w:type="gramStart"/>
      <w:r w:rsidRPr="00AE1651">
        <w:t>Section 2.</w:t>
      </w:r>
      <w:proofErr w:type="gramEnd"/>
      <w:r w:rsidRPr="00AE1651">
        <w:t xml:space="preserve"> </w:t>
      </w:r>
      <w:r w:rsidRPr="000E182E">
        <w:t xml:space="preserve">The Board of </w:t>
      </w:r>
      <w:r w:rsidR="005C4B7C">
        <w:t>Director</w:t>
      </w:r>
      <w:r w:rsidRPr="000E182E">
        <w:t xml:space="preserve">s </w:t>
      </w:r>
      <w:r w:rsidR="00ED56D3" w:rsidRPr="000E182E">
        <w:t>will</w:t>
      </w:r>
      <w:r w:rsidRPr="000E182E">
        <w:t xml:space="preserve"> meet not less than </w:t>
      </w:r>
      <w:r w:rsidR="00C303A8" w:rsidRPr="000E182E">
        <w:t>quarterly,</w:t>
      </w:r>
      <w:r w:rsidRPr="000E182E">
        <w:t xml:space="preserve"> </w:t>
      </w:r>
      <w:r w:rsidR="00C42ED1" w:rsidRPr="000E182E">
        <w:t xml:space="preserve">with additional meetings held at the </w:t>
      </w:r>
      <w:r w:rsidR="00C303A8" w:rsidRPr="000E182E">
        <w:t>discretion of the Board.</w:t>
      </w:r>
    </w:p>
    <w:p w:rsidR="001B0611" w:rsidRPr="00AE1651" w:rsidRDefault="001B0611" w:rsidP="00AE1651">
      <w:pPr>
        <w:pStyle w:val="NoSpacing"/>
      </w:pPr>
    </w:p>
    <w:p w:rsidR="00AE1651" w:rsidRDefault="00AE1651" w:rsidP="00AE1651">
      <w:pPr>
        <w:pStyle w:val="NoSpacing"/>
      </w:pPr>
      <w:proofErr w:type="gramStart"/>
      <w:r w:rsidRPr="00AE1651">
        <w:t>Section 3.</w:t>
      </w:r>
      <w:proofErr w:type="gramEnd"/>
      <w:r w:rsidRPr="00AE1651">
        <w:t xml:space="preserve"> Meetin</w:t>
      </w:r>
      <w:r w:rsidR="00B874CD">
        <w:t xml:space="preserve">gs of the Board of </w:t>
      </w:r>
      <w:r w:rsidR="005C4B7C">
        <w:t>Director</w:t>
      </w:r>
      <w:r w:rsidR="00B874CD">
        <w:t>s wi</w:t>
      </w:r>
      <w:r w:rsidRPr="00AE1651">
        <w:t xml:space="preserve">ll be held </w:t>
      </w:r>
      <w:r w:rsidR="00BF3E82">
        <w:t>as</w:t>
      </w:r>
      <w:r w:rsidRPr="00AE1651">
        <w:t xml:space="preserve"> designated by the</w:t>
      </w:r>
      <w:r w:rsidR="001B0611">
        <w:t xml:space="preserve"> </w:t>
      </w:r>
      <w:r w:rsidRPr="00AE1651">
        <w:t xml:space="preserve">President or by any three members of the Board, acting jointly. </w:t>
      </w:r>
      <w:r w:rsidR="00DC3595">
        <w:t xml:space="preserve">Every </w:t>
      </w:r>
      <w:r w:rsidR="005C4B7C">
        <w:t>Director</w:t>
      </w:r>
      <w:r w:rsidR="00B874CD">
        <w:t xml:space="preserve"> wi</w:t>
      </w:r>
      <w:r w:rsidRPr="00AE1651">
        <w:t xml:space="preserve">ll </w:t>
      </w:r>
      <w:r w:rsidR="00DC3595">
        <w:t xml:space="preserve">receive </w:t>
      </w:r>
      <w:r w:rsidRPr="00AE1651">
        <w:t>notice of any meeting</w:t>
      </w:r>
      <w:r w:rsidR="00B874CD">
        <w:t xml:space="preserve"> </w:t>
      </w:r>
      <w:r w:rsidRPr="00AE1651">
        <w:t>at</w:t>
      </w:r>
      <w:r w:rsidR="001B0611">
        <w:t xml:space="preserve"> </w:t>
      </w:r>
      <w:r w:rsidRPr="00AE1651">
        <w:t xml:space="preserve">least three days in advance of </w:t>
      </w:r>
      <w:r w:rsidR="00B874CD">
        <w:t>that</w:t>
      </w:r>
      <w:r w:rsidRPr="00AE1651">
        <w:t xml:space="preserve"> meeting.</w:t>
      </w:r>
    </w:p>
    <w:p w:rsidR="00B874CD" w:rsidRPr="00AE1651" w:rsidRDefault="00B874CD" w:rsidP="00AE1651">
      <w:pPr>
        <w:pStyle w:val="NoSpacing"/>
      </w:pPr>
    </w:p>
    <w:p w:rsidR="00AE1651" w:rsidRDefault="00AE1651" w:rsidP="00AE1651">
      <w:pPr>
        <w:pStyle w:val="NoSpacing"/>
      </w:pPr>
      <w:proofErr w:type="gramStart"/>
      <w:r w:rsidRPr="00AE1651">
        <w:t>Section 4.</w:t>
      </w:r>
      <w:proofErr w:type="gramEnd"/>
      <w:r w:rsidRPr="00AE1651">
        <w:t xml:space="preserve"> A quorum for any meeting of the Board of </w:t>
      </w:r>
      <w:r w:rsidR="005C4B7C">
        <w:t>Director</w:t>
      </w:r>
      <w:r w:rsidRPr="00AE1651">
        <w:t xml:space="preserve">s </w:t>
      </w:r>
      <w:r w:rsidR="00ED56D3">
        <w:t>will</w:t>
      </w:r>
      <w:r w:rsidR="001B0611">
        <w:t xml:space="preserve"> </w:t>
      </w:r>
      <w:r w:rsidRPr="00AE1651">
        <w:t xml:space="preserve">consist of </w:t>
      </w:r>
      <w:r w:rsidR="00B874CD">
        <w:t xml:space="preserve">one half plus one </w:t>
      </w:r>
      <w:r w:rsidRPr="00AE1651">
        <w:t>of its members.</w:t>
      </w:r>
    </w:p>
    <w:p w:rsidR="00ED56D3" w:rsidRPr="00AE1651" w:rsidRDefault="00ED56D3" w:rsidP="00AE1651">
      <w:pPr>
        <w:pStyle w:val="NoSpacing"/>
      </w:pPr>
    </w:p>
    <w:p w:rsidR="00AE1651" w:rsidRDefault="00DC3595" w:rsidP="00AE1651">
      <w:pPr>
        <w:pStyle w:val="NoSpacing"/>
      </w:pPr>
      <w:proofErr w:type="gramStart"/>
      <w:r>
        <w:t>Section 5.</w:t>
      </w:r>
      <w:proofErr w:type="gramEnd"/>
      <w:r>
        <w:t xml:space="preserve"> Any vacant</w:t>
      </w:r>
      <w:r w:rsidR="00ED56D3">
        <w:t xml:space="preserve"> </w:t>
      </w:r>
      <w:r w:rsidR="00EC62CC" w:rsidRPr="00ED56D3">
        <w:t>seat</w:t>
      </w:r>
      <w:r w:rsidR="00AE1651" w:rsidRPr="00AE1651">
        <w:t xml:space="preserve"> </w:t>
      </w:r>
      <w:r w:rsidR="005C4B7C">
        <w:t>of an Officer or Director</w:t>
      </w:r>
      <w:r w:rsidR="00097D8E" w:rsidRPr="00C303A8">
        <w:t xml:space="preserve"> </w:t>
      </w:r>
      <w:r w:rsidR="00EC62CC">
        <w:t>on the Board</w:t>
      </w:r>
      <w:r w:rsidR="00AE1651" w:rsidRPr="00AE1651">
        <w:t xml:space="preserve"> by reason of</w:t>
      </w:r>
      <w:r w:rsidR="001B0611">
        <w:t xml:space="preserve"> </w:t>
      </w:r>
      <w:r w:rsidR="00AE1651" w:rsidRPr="00AE1651">
        <w:t xml:space="preserve">death, resignation or any other </w:t>
      </w:r>
      <w:proofErr w:type="gramStart"/>
      <w:r w:rsidR="00AE1651" w:rsidRPr="00AE1651">
        <w:t>cause</w:t>
      </w:r>
      <w:r w:rsidR="00C303A8">
        <w:t>,</w:t>
      </w:r>
      <w:proofErr w:type="gramEnd"/>
      <w:r w:rsidR="00AE1651" w:rsidRPr="00AE1651">
        <w:t xml:space="preserve"> may be filled temporarily by</w:t>
      </w:r>
      <w:r w:rsidR="001B0611">
        <w:t xml:space="preserve"> </w:t>
      </w:r>
      <w:r w:rsidR="00AE1651" w:rsidRPr="00AE1651">
        <w:t xml:space="preserve">the remaining members of the Board of </w:t>
      </w:r>
      <w:r w:rsidR="005C4B7C">
        <w:t>Director</w:t>
      </w:r>
      <w:r w:rsidR="00AE1651" w:rsidRPr="00AE1651">
        <w:t>s</w:t>
      </w:r>
      <w:r w:rsidR="00C42ED1">
        <w:t xml:space="preserve"> </w:t>
      </w:r>
      <w:r w:rsidR="00C42ED1" w:rsidRPr="00C303A8">
        <w:t>or a</w:t>
      </w:r>
      <w:r w:rsidR="00C303A8">
        <w:t>nother person appointed by them</w:t>
      </w:r>
      <w:r w:rsidR="00AE1651" w:rsidRPr="00C303A8">
        <w:t>.</w:t>
      </w:r>
      <w:r w:rsidR="00AE1651" w:rsidRPr="00AE1651">
        <w:t xml:space="preserve"> The </w:t>
      </w:r>
      <w:r w:rsidR="005C4B7C">
        <w:t>Director</w:t>
      </w:r>
      <w:r w:rsidR="00C42ED1">
        <w:t xml:space="preserve"> </w:t>
      </w:r>
      <w:r w:rsidR="00AE1651" w:rsidRPr="00AE1651">
        <w:t xml:space="preserve">selected to fill the vacancy </w:t>
      </w:r>
      <w:r w:rsidR="00ED56D3">
        <w:t>will</w:t>
      </w:r>
      <w:r w:rsidR="00AE1651" w:rsidRPr="00AE1651">
        <w:t xml:space="preserve"> s</w:t>
      </w:r>
      <w:r w:rsidR="001B0611">
        <w:t>erve until the next annual meet</w:t>
      </w:r>
      <w:r w:rsidR="00AE1651" w:rsidRPr="00AE1651">
        <w:t xml:space="preserve">ing of the membership </w:t>
      </w:r>
      <w:r>
        <w:rPr>
          <w:i/>
        </w:rPr>
        <w:t xml:space="preserve">or </w:t>
      </w:r>
      <w:r w:rsidR="00AE1651" w:rsidRPr="00AE1651">
        <w:t xml:space="preserve">until </w:t>
      </w:r>
      <w:r>
        <w:t>a</w:t>
      </w:r>
      <w:r w:rsidR="00AE1651" w:rsidRPr="00AE1651">
        <w:t xml:space="preserve"> </w:t>
      </w:r>
      <w:r w:rsidR="00AE1651" w:rsidRPr="00ED56D3">
        <w:t>successor</w:t>
      </w:r>
      <w:r w:rsidR="00AE1651" w:rsidRPr="00AE1651">
        <w:t xml:space="preserve"> has been </w:t>
      </w:r>
      <w:r w:rsidR="004752C2" w:rsidRPr="00AE1651">
        <w:t xml:space="preserve">qualified </w:t>
      </w:r>
      <w:r w:rsidR="00AE1651" w:rsidRPr="00AE1651">
        <w:t>and</w:t>
      </w:r>
      <w:r w:rsidR="004752C2" w:rsidRPr="004752C2">
        <w:t xml:space="preserve"> </w:t>
      </w:r>
      <w:r w:rsidR="004752C2" w:rsidRPr="00AE1651">
        <w:t>elected</w:t>
      </w:r>
      <w:r w:rsidR="00AE1651" w:rsidRPr="00AE1651">
        <w:t>.</w:t>
      </w:r>
      <w:r w:rsidR="004752C2">
        <w:t xml:space="preserve"> </w:t>
      </w:r>
    </w:p>
    <w:p w:rsidR="001B0611" w:rsidRPr="00AE1651" w:rsidRDefault="001B0611" w:rsidP="00AE1651">
      <w:pPr>
        <w:pStyle w:val="NoSpacing"/>
      </w:pPr>
    </w:p>
    <w:p w:rsidR="00AE1651" w:rsidRPr="00C303A8" w:rsidRDefault="00AE1651" w:rsidP="00AE1651">
      <w:pPr>
        <w:pStyle w:val="NoSpacing"/>
        <w:rPr>
          <w:vertAlign w:val="superscript"/>
        </w:rPr>
      </w:pPr>
      <w:proofErr w:type="gramStart"/>
      <w:r w:rsidRPr="00AE1651">
        <w:t>Section 6.</w:t>
      </w:r>
      <w:proofErr w:type="gramEnd"/>
      <w:r w:rsidRPr="00AE1651">
        <w:t xml:space="preserve"> </w:t>
      </w:r>
      <w:r w:rsidR="00C303A8" w:rsidRPr="00C303A8">
        <w:t>No substantial part of the activities of the organization will consist of direct promotion of a specific piece of legislation and the organization will not participate in or intervene in any political campaign on behalf of any candidate for public office.</w:t>
      </w:r>
      <w:r w:rsidR="00DE239B">
        <w:t xml:space="preserve"> </w:t>
      </w:r>
    </w:p>
    <w:p w:rsidR="00C303A8" w:rsidRDefault="00C303A8" w:rsidP="00AE1651">
      <w:pPr>
        <w:pStyle w:val="NoSpacing"/>
      </w:pPr>
    </w:p>
    <w:p w:rsidR="00AE1651" w:rsidRDefault="00AE1651" w:rsidP="00AE1651">
      <w:pPr>
        <w:pStyle w:val="NoSpacing"/>
      </w:pPr>
      <w:proofErr w:type="gramStart"/>
      <w:r w:rsidRPr="00AE1651">
        <w:t>Section 7.</w:t>
      </w:r>
      <w:proofErr w:type="gramEnd"/>
      <w:r w:rsidRPr="00AE1651">
        <w:t xml:space="preserve"> </w:t>
      </w:r>
      <w:r w:rsidR="00BF3E82">
        <w:t>Regardless of</w:t>
      </w:r>
      <w:r w:rsidRPr="00AE1651">
        <w:t xml:space="preserve"> any other provisions of these articles,</w:t>
      </w:r>
      <w:r w:rsidR="001B0611">
        <w:t xml:space="preserve"> </w:t>
      </w:r>
      <w:r w:rsidRPr="00AE1651">
        <w:t xml:space="preserve">the </w:t>
      </w:r>
      <w:r w:rsidR="00A06138">
        <w:t>organization</w:t>
      </w:r>
      <w:r w:rsidRPr="00AE1651">
        <w:t xml:space="preserve"> </w:t>
      </w:r>
      <w:r w:rsidR="00ED56D3">
        <w:t>will</w:t>
      </w:r>
      <w:r w:rsidRPr="00AE1651">
        <w:t xml:space="preserve"> not carry on any other activities not permitted</w:t>
      </w:r>
      <w:r w:rsidR="001B0611">
        <w:t xml:space="preserve"> </w:t>
      </w:r>
      <w:r w:rsidRPr="00AE1651">
        <w:t>(a) by a</w:t>
      </w:r>
      <w:r w:rsidR="00BF3E82">
        <w:t>n</w:t>
      </w:r>
      <w:r w:rsidRPr="00AE1651">
        <w:t xml:space="preserve"> </w:t>
      </w:r>
      <w:r w:rsidR="00A06138">
        <w:t>organization</w:t>
      </w:r>
      <w:r w:rsidRPr="00AE1651">
        <w:t xml:space="preserve"> exempt from Federal Income tax</w:t>
      </w:r>
      <w:r w:rsidR="001B0611">
        <w:t xml:space="preserve"> </w:t>
      </w:r>
      <w:r w:rsidRPr="00AE1651">
        <w:t>under section 501(c)(3) of the Internal Revenue Code of 1954 (or the</w:t>
      </w:r>
      <w:r w:rsidR="001B0611">
        <w:t xml:space="preserve"> </w:t>
      </w:r>
      <w:r w:rsidRPr="00AE1651">
        <w:t>corresponding provision of any future United States Internal Revenue</w:t>
      </w:r>
      <w:r w:rsidR="001B0611">
        <w:t xml:space="preserve"> </w:t>
      </w:r>
      <w:r w:rsidRPr="00AE1651">
        <w:t xml:space="preserve">Law) or </w:t>
      </w:r>
      <w:r w:rsidR="005C4B7C">
        <w:t xml:space="preserve"> </w:t>
      </w:r>
      <w:r w:rsidRPr="00AE1651">
        <w:t>(b) by a</w:t>
      </w:r>
      <w:r w:rsidR="00BF3E82">
        <w:t>n</w:t>
      </w:r>
      <w:r w:rsidRPr="00AE1651">
        <w:t xml:space="preserve"> </w:t>
      </w:r>
      <w:r w:rsidR="00A06138">
        <w:t>organization</w:t>
      </w:r>
      <w:r w:rsidR="00BF3E82">
        <w:t xml:space="preserve"> whose contributions </w:t>
      </w:r>
      <w:r w:rsidRPr="00AE1651">
        <w:t>are deductible</w:t>
      </w:r>
      <w:r w:rsidR="001B0611">
        <w:t xml:space="preserve"> </w:t>
      </w:r>
      <w:r w:rsidRPr="00AE1651">
        <w:t>under Section 170(c)(2) of the Internal Revenue Code of 1954 (or the</w:t>
      </w:r>
      <w:r w:rsidR="001B0611">
        <w:t xml:space="preserve"> </w:t>
      </w:r>
      <w:r w:rsidRPr="00AE1651">
        <w:t>corresponding provision of any future United States Internal Revenue</w:t>
      </w:r>
      <w:r w:rsidR="001B0611">
        <w:t xml:space="preserve"> </w:t>
      </w:r>
      <w:r w:rsidRPr="00AE1651">
        <w:t>Law)</w:t>
      </w:r>
      <w:r w:rsidR="00DE239B">
        <w:t xml:space="preserve"> </w:t>
      </w:r>
      <w:r w:rsidRPr="00AE1651">
        <w:t>.</w:t>
      </w:r>
      <w:r w:rsidR="00DE239B">
        <w:t xml:space="preserve"> </w:t>
      </w:r>
    </w:p>
    <w:p w:rsidR="001B0611" w:rsidRDefault="001B0611" w:rsidP="00AE1651">
      <w:pPr>
        <w:pStyle w:val="NoSpacing"/>
      </w:pPr>
    </w:p>
    <w:p w:rsidR="00097D8E" w:rsidRPr="00AE1651" w:rsidRDefault="00097D8E" w:rsidP="00AE1651">
      <w:pPr>
        <w:pStyle w:val="NoSpacing"/>
      </w:pPr>
    </w:p>
    <w:p w:rsidR="00AE1651" w:rsidRDefault="00B9106D" w:rsidP="00B9106D">
      <w:pPr>
        <w:pStyle w:val="NoSpacing"/>
        <w:jc w:val="center"/>
      </w:pPr>
      <w:r>
        <w:t>ARTICLE III</w:t>
      </w:r>
      <w:r w:rsidR="00AE1651" w:rsidRPr="00AE1651">
        <w:t xml:space="preserve"> </w:t>
      </w:r>
      <w:r w:rsidR="005C4B7C">
        <w:t>OFFICER</w:t>
      </w:r>
      <w:r w:rsidR="00AE1651" w:rsidRPr="00AE1651">
        <w:t>S</w:t>
      </w:r>
    </w:p>
    <w:p w:rsidR="001B0611" w:rsidRPr="00AE1651" w:rsidRDefault="001B0611" w:rsidP="00AE1651">
      <w:pPr>
        <w:pStyle w:val="NoSpacing"/>
      </w:pPr>
    </w:p>
    <w:p w:rsidR="00097D8E" w:rsidRDefault="00AE1651" w:rsidP="00AE1651">
      <w:pPr>
        <w:pStyle w:val="NoSpacing"/>
      </w:pPr>
      <w:proofErr w:type="gramStart"/>
      <w:r w:rsidRPr="00AE1651">
        <w:t>Section 1.</w:t>
      </w:r>
      <w:proofErr w:type="gramEnd"/>
      <w:r w:rsidRPr="00AE1651">
        <w:t xml:space="preserve"> </w:t>
      </w:r>
      <w:proofErr w:type="gramStart"/>
      <w:r w:rsidRPr="00AE1651">
        <w:t>Number, Qualifications and Terms of Office.</w:t>
      </w:r>
      <w:proofErr w:type="gramEnd"/>
      <w:r w:rsidRPr="00AE1651">
        <w:t xml:space="preserve"> The </w:t>
      </w:r>
      <w:r w:rsidR="005C4B7C">
        <w:t>Officer</w:t>
      </w:r>
      <w:r w:rsidRPr="00AE1651">
        <w:t>s</w:t>
      </w:r>
      <w:r w:rsidR="001B0611">
        <w:t xml:space="preserve"> </w:t>
      </w:r>
      <w:r w:rsidRPr="00AE1651">
        <w:t xml:space="preserve">of this </w:t>
      </w:r>
      <w:r w:rsidR="00A06138">
        <w:t>organization</w:t>
      </w:r>
      <w:r w:rsidRPr="00AE1651">
        <w:t xml:space="preserve"> </w:t>
      </w:r>
      <w:r w:rsidR="00ED56D3">
        <w:t>will</w:t>
      </w:r>
      <w:r w:rsidRPr="00AE1651">
        <w:t xml:space="preserve"> be a President, Vice-president, Secretary</w:t>
      </w:r>
      <w:r w:rsidR="001B0611">
        <w:t xml:space="preserve"> </w:t>
      </w:r>
      <w:r w:rsidRPr="00AE1651">
        <w:t xml:space="preserve">and Treasurer. The last two </w:t>
      </w:r>
      <w:r w:rsidR="00BF3E82">
        <w:t xml:space="preserve">offices </w:t>
      </w:r>
      <w:r w:rsidRPr="00AE1651">
        <w:t xml:space="preserve">may be </w:t>
      </w:r>
      <w:r w:rsidR="00BF3E82">
        <w:t xml:space="preserve">held by </w:t>
      </w:r>
      <w:r w:rsidRPr="00AE1651">
        <w:t xml:space="preserve">one person. </w:t>
      </w:r>
      <w:r w:rsidRPr="00C303A8">
        <w:t xml:space="preserve">No person </w:t>
      </w:r>
      <w:r w:rsidR="00ED56D3" w:rsidRPr="00C303A8">
        <w:t>will</w:t>
      </w:r>
      <w:r w:rsidRPr="00C303A8">
        <w:t xml:space="preserve"> hold</w:t>
      </w:r>
      <w:r w:rsidR="001B0611" w:rsidRPr="00C303A8">
        <w:t xml:space="preserve"> </w:t>
      </w:r>
      <w:r w:rsidRPr="00C303A8">
        <w:t>the office of President</w:t>
      </w:r>
      <w:r w:rsidR="00C050A6" w:rsidRPr="00C303A8">
        <w:t xml:space="preserve"> or Vice president</w:t>
      </w:r>
      <w:r w:rsidRPr="00C303A8">
        <w:t xml:space="preserve"> for more than </w:t>
      </w:r>
      <w:r w:rsidR="00C050A6" w:rsidRPr="00C303A8">
        <w:t>six</w:t>
      </w:r>
      <w:r w:rsidRPr="00C303A8">
        <w:rPr>
          <w:highlight w:val="yellow"/>
        </w:rPr>
        <w:t xml:space="preserve"> </w:t>
      </w:r>
      <w:r w:rsidRPr="00C303A8">
        <w:t>successive</w:t>
      </w:r>
      <w:r w:rsidR="00C050A6" w:rsidRPr="00C303A8">
        <w:t xml:space="preserve"> one year</w:t>
      </w:r>
      <w:r w:rsidRPr="00C303A8">
        <w:t xml:space="preserve"> terms.</w:t>
      </w:r>
      <w:r w:rsidRPr="00AE1651">
        <w:t xml:space="preserve"> </w:t>
      </w:r>
      <w:r w:rsidRPr="00A01D38">
        <w:t>Any</w:t>
      </w:r>
      <w:r w:rsidR="001B0611" w:rsidRPr="00A01D38">
        <w:t xml:space="preserve"> </w:t>
      </w:r>
      <w:r w:rsidRPr="00A01D38">
        <w:t xml:space="preserve">member of the </w:t>
      </w:r>
      <w:r w:rsidR="00A06138" w:rsidRPr="00A01D38">
        <w:t>Organization</w:t>
      </w:r>
      <w:r w:rsidRPr="00A01D38">
        <w:t>, including members of the Board of</w:t>
      </w:r>
      <w:r w:rsidR="001B0611" w:rsidRPr="00A01D38">
        <w:t xml:space="preserve"> </w:t>
      </w:r>
      <w:r w:rsidR="005C4B7C">
        <w:t>Director</w:t>
      </w:r>
      <w:r w:rsidRPr="00A01D38">
        <w:t>s</w:t>
      </w:r>
      <w:r w:rsidR="00BF3E82" w:rsidRPr="00A01D38">
        <w:t>,</w:t>
      </w:r>
      <w:r w:rsidRPr="00A01D38">
        <w:t xml:space="preserve"> may be </w:t>
      </w:r>
      <w:r w:rsidR="00A01D38">
        <w:t xml:space="preserve">nominated and </w:t>
      </w:r>
      <w:r w:rsidRPr="00A01D38">
        <w:t xml:space="preserve">elected as one of the above named </w:t>
      </w:r>
      <w:r w:rsidR="005C4B7C">
        <w:t>Officer</w:t>
      </w:r>
      <w:r w:rsidRPr="00A01D38">
        <w:t xml:space="preserve">s. All </w:t>
      </w:r>
      <w:r w:rsidR="005C4B7C">
        <w:t>Officer</w:t>
      </w:r>
      <w:r w:rsidRPr="00A01D38">
        <w:t xml:space="preserve">s </w:t>
      </w:r>
      <w:r w:rsidR="00ED56D3" w:rsidRPr="00A01D38">
        <w:t>will</w:t>
      </w:r>
      <w:r w:rsidRPr="00A01D38">
        <w:t xml:space="preserve"> be elected for one year terms.</w:t>
      </w:r>
      <w:r w:rsidRPr="00AE1651">
        <w:t xml:space="preserve"> </w:t>
      </w:r>
    </w:p>
    <w:p w:rsidR="00097D8E" w:rsidRDefault="00097D8E" w:rsidP="00AE1651">
      <w:pPr>
        <w:pStyle w:val="NoSpacing"/>
      </w:pPr>
    </w:p>
    <w:p w:rsidR="00097D8E" w:rsidRDefault="00DE239B" w:rsidP="00AE1651">
      <w:pPr>
        <w:pStyle w:val="NoSpacing"/>
      </w:pPr>
      <w:proofErr w:type="gramStart"/>
      <w:r>
        <w:t>Section 2.</w:t>
      </w:r>
      <w:proofErr w:type="gramEnd"/>
      <w:r>
        <w:t xml:space="preserve"> </w:t>
      </w:r>
      <w:proofErr w:type="gramStart"/>
      <w:r>
        <w:t xml:space="preserve">Duties of </w:t>
      </w:r>
      <w:r w:rsidR="005C4B7C">
        <w:t>Officer</w:t>
      </w:r>
      <w:r>
        <w:t>s.</w:t>
      </w:r>
      <w:proofErr w:type="gramEnd"/>
      <w:r>
        <w:t xml:space="preserve">   </w:t>
      </w:r>
    </w:p>
    <w:p w:rsidR="00DE239B" w:rsidRDefault="00AE1651" w:rsidP="00AE1651">
      <w:pPr>
        <w:pStyle w:val="NoSpacing"/>
      </w:pPr>
      <w:r w:rsidRPr="00AE1651">
        <w:t xml:space="preserve">a) The President </w:t>
      </w:r>
      <w:r w:rsidR="00ED56D3">
        <w:t>will</w:t>
      </w:r>
      <w:r w:rsidRPr="00AE1651">
        <w:t xml:space="preserve"> preside at</w:t>
      </w:r>
      <w:r w:rsidR="001B0611">
        <w:t xml:space="preserve"> </w:t>
      </w:r>
      <w:r w:rsidRPr="00AE1651">
        <w:t>all meetings of the Board and at membership meetings</w:t>
      </w:r>
      <w:r w:rsidR="00DE239B">
        <w:t>;</w:t>
      </w:r>
      <w:r w:rsidRPr="00AE1651">
        <w:t xml:space="preserve"> </w:t>
      </w:r>
      <w:r w:rsidR="00ED56D3">
        <w:t>will</w:t>
      </w:r>
      <w:r w:rsidRPr="00AE1651">
        <w:t xml:space="preserve"> make</w:t>
      </w:r>
      <w:r w:rsidR="001B0611">
        <w:t xml:space="preserve"> </w:t>
      </w:r>
      <w:r w:rsidRPr="00AE1651">
        <w:t>recommendations to the Board concerning the formulation and execution</w:t>
      </w:r>
      <w:r w:rsidR="001B0611">
        <w:t xml:space="preserve"> </w:t>
      </w:r>
      <w:r w:rsidRPr="00AE1651">
        <w:t xml:space="preserve">of policies of the </w:t>
      </w:r>
      <w:r w:rsidR="00A06138">
        <w:t>Organization</w:t>
      </w:r>
      <w:r w:rsidRPr="00AE1651">
        <w:t xml:space="preserve">; </w:t>
      </w:r>
      <w:r w:rsidR="00ED56D3">
        <w:t>will</w:t>
      </w:r>
      <w:r w:rsidRPr="00AE1651">
        <w:t xml:space="preserve"> be concerned with matters</w:t>
      </w:r>
      <w:r w:rsidR="001B0611">
        <w:t xml:space="preserve"> </w:t>
      </w:r>
      <w:r w:rsidR="00DE239B">
        <w:t>regarding</w:t>
      </w:r>
      <w:r w:rsidRPr="00AE1651">
        <w:t xml:space="preserve"> general administration of the </w:t>
      </w:r>
      <w:r w:rsidR="00A06138">
        <w:t>Organization</w:t>
      </w:r>
      <w:r w:rsidRPr="00AE1651">
        <w:t>’s affairs and</w:t>
      </w:r>
      <w:r w:rsidR="001B0611">
        <w:t xml:space="preserve"> </w:t>
      </w:r>
      <w:r w:rsidR="00ED56D3">
        <w:t>will</w:t>
      </w:r>
      <w:r w:rsidRPr="00AE1651">
        <w:t xml:space="preserve"> have </w:t>
      </w:r>
      <w:r w:rsidR="00DE239B">
        <w:t>any</w:t>
      </w:r>
      <w:r w:rsidRPr="00AE1651">
        <w:t xml:space="preserve"> other powers and perfor</w:t>
      </w:r>
      <w:r w:rsidR="001B742E">
        <w:t xml:space="preserve">m </w:t>
      </w:r>
      <w:r w:rsidR="00DE239B">
        <w:t>any</w:t>
      </w:r>
      <w:r w:rsidR="001B742E">
        <w:t xml:space="preserve"> duties </w:t>
      </w:r>
      <w:r w:rsidR="00DE239B">
        <w:t xml:space="preserve">requested by </w:t>
      </w:r>
      <w:r w:rsidR="00F31B1E">
        <w:t xml:space="preserve">the Board of </w:t>
      </w:r>
      <w:r w:rsidR="005C4B7C">
        <w:t>Director</w:t>
      </w:r>
      <w:r w:rsidR="00F31B1E">
        <w:t>s;</w:t>
      </w:r>
      <w:r w:rsidRPr="00AE1651">
        <w:t xml:space="preserve"> </w:t>
      </w:r>
    </w:p>
    <w:p w:rsidR="00DE239B" w:rsidRDefault="00DE239B" w:rsidP="00AE1651">
      <w:pPr>
        <w:pStyle w:val="NoSpacing"/>
      </w:pPr>
      <w:r>
        <w:t>b</w:t>
      </w:r>
      <w:r w:rsidR="00AE1651" w:rsidRPr="00AE1651">
        <w:t xml:space="preserve">) </w:t>
      </w:r>
      <w:r w:rsidR="007F6EE1">
        <w:t xml:space="preserve">  </w:t>
      </w:r>
      <w:r w:rsidR="00AE1651" w:rsidRPr="00AE1651">
        <w:t>The Vice-president</w:t>
      </w:r>
      <w:r w:rsidR="001B0611">
        <w:t xml:space="preserve"> </w:t>
      </w:r>
      <w:r w:rsidR="00ED56D3">
        <w:t>will</w:t>
      </w:r>
      <w:r w:rsidR="00AE1651" w:rsidRPr="00AE1651">
        <w:t xml:space="preserve"> perform the duties of</w:t>
      </w:r>
      <w:r w:rsidR="00F31B1E">
        <w:t xml:space="preserve"> the President when absent;</w:t>
      </w:r>
      <w:r w:rsidR="00AE1651" w:rsidRPr="00AE1651">
        <w:t xml:space="preserve"> </w:t>
      </w:r>
    </w:p>
    <w:p w:rsidR="00DE239B" w:rsidRDefault="00DE239B" w:rsidP="00AE1651">
      <w:pPr>
        <w:pStyle w:val="NoSpacing"/>
      </w:pPr>
      <w:r>
        <w:t>c</w:t>
      </w:r>
      <w:r w:rsidR="00AE1651" w:rsidRPr="00AE1651">
        <w:t>)</w:t>
      </w:r>
      <w:r w:rsidR="007F6EE1">
        <w:t xml:space="preserve">  </w:t>
      </w:r>
      <w:r w:rsidR="00AE1651" w:rsidRPr="00AE1651">
        <w:t xml:space="preserve"> The</w:t>
      </w:r>
      <w:r w:rsidR="001B0611">
        <w:t xml:space="preserve"> </w:t>
      </w:r>
      <w:r w:rsidR="00AE1651" w:rsidRPr="00AE1651">
        <w:t xml:space="preserve">Secretary </w:t>
      </w:r>
      <w:r w:rsidR="00ED56D3">
        <w:t>will</w:t>
      </w:r>
      <w:r w:rsidR="00AE1651" w:rsidRPr="00AE1651">
        <w:t xml:space="preserve"> keep accurate and complete minutes of all meetings of</w:t>
      </w:r>
      <w:r w:rsidR="001B0611">
        <w:t xml:space="preserve"> </w:t>
      </w:r>
      <w:r w:rsidR="00AE1651" w:rsidRPr="00AE1651">
        <w:t xml:space="preserve">the Board of </w:t>
      </w:r>
      <w:r w:rsidR="005C4B7C">
        <w:t>Director</w:t>
      </w:r>
      <w:r w:rsidR="00AE1651" w:rsidRPr="00AE1651">
        <w:t xml:space="preserve">s and of the membership; </w:t>
      </w:r>
      <w:r w:rsidR="00ED56D3">
        <w:t>will</w:t>
      </w:r>
      <w:r w:rsidR="00AE1651" w:rsidRPr="00AE1651">
        <w:t xml:space="preserve"> have the</w:t>
      </w:r>
      <w:r w:rsidR="001B0611">
        <w:t xml:space="preserve"> </w:t>
      </w:r>
      <w:r w:rsidR="00AE1651" w:rsidRPr="00AE1651">
        <w:t>usual powe</w:t>
      </w:r>
      <w:r w:rsidR="00D52BFD">
        <w:t>rs and duties of a secretary;</w:t>
      </w:r>
      <w:r w:rsidR="00AE1651" w:rsidRPr="00AE1651">
        <w:t xml:space="preserve"> </w:t>
      </w:r>
      <w:r w:rsidR="00ED56D3">
        <w:t>will</w:t>
      </w:r>
      <w:r w:rsidR="00AE1651" w:rsidRPr="00AE1651">
        <w:t xml:space="preserve"> perform </w:t>
      </w:r>
      <w:r w:rsidR="00D52BFD">
        <w:t>any</w:t>
      </w:r>
      <w:r w:rsidR="00AE1651" w:rsidRPr="00AE1651">
        <w:t xml:space="preserve"> other</w:t>
      </w:r>
      <w:r w:rsidR="001B0611">
        <w:t xml:space="preserve"> </w:t>
      </w:r>
      <w:r w:rsidR="00AE1651" w:rsidRPr="00AE1651">
        <w:t>duties assigned by the Board of</w:t>
      </w:r>
      <w:r w:rsidR="001B0611">
        <w:t xml:space="preserve"> </w:t>
      </w:r>
      <w:r w:rsidR="005C4B7C">
        <w:t>Director</w:t>
      </w:r>
      <w:r w:rsidR="00F31B1E">
        <w:t>s;</w:t>
      </w:r>
      <w:r w:rsidR="00AE1651" w:rsidRPr="00AE1651">
        <w:t xml:space="preserve"> </w:t>
      </w:r>
    </w:p>
    <w:p w:rsidR="00AE1651" w:rsidRDefault="00DE239B" w:rsidP="00AE1651">
      <w:pPr>
        <w:pStyle w:val="NoSpacing"/>
      </w:pPr>
      <w:r>
        <w:t>d</w:t>
      </w:r>
      <w:r w:rsidR="00AE1651" w:rsidRPr="00AE1651">
        <w:t xml:space="preserve">) </w:t>
      </w:r>
      <w:r w:rsidR="007F6EE1">
        <w:t xml:space="preserve">  </w:t>
      </w:r>
      <w:r w:rsidR="00AE1651" w:rsidRPr="00AE1651">
        <w:t xml:space="preserve">The Treasurer </w:t>
      </w:r>
      <w:r w:rsidR="00ED56D3">
        <w:t>will</w:t>
      </w:r>
      <w:r w:rsidR="00AE1651" w:rsidRPr="00AE1651">
        <w:t xml:space="preserve"> have general charge and</w:t>
      </w:r>
      <w:r w:rsidR="001B0611">
        <w:t xml:space="preserve"> </w:t>
      </w:r>
      <w:r w:rsidR="00AE1651" w:rsidRPr="00AE1651">
        <w:t xml:space="preserve">supervision of the records and accounts of the </w:t>
      </w:r>
      <w:r w:rsidR="00A06138">
        <w:t>Organization</w:t>
      </w:r>
      <w:r w:rsidR="00AE1651" w:rsidRPr="00AE1651">
        <w:t xml:space="preserve"> and,</w:t>
      </w:r>
      <w:r w:rsidR="001B0611">
        <w:t xml:space="preserve"> </w:t>
      </w:r>
      <w:r w:rsidR="00AE1651" w:rsidRPr="00AE1651">
        <w:t xml:space="preserve">subject to the </w:t>
      </w:r>
      <w:r w:rsidR="00D52BFD">
        <w:t>oversight</w:t>
      </w:r>
      <w:r w:rsidR="00AE1651" w:rsidRPr="00AE1651">
        <w:t xml:space="preserve"> of the Board of </w:t>
      </w:r>
      <w:r w:rsidR="005C4B7C">
        <w:t>Director</w:t>
      </w:r>
      <w:r w:rsidR="00AE1651" w:rsidRPr="00AE1651">
        <w:t>s</w:t>
      </w:r>
      <w:r w:rsidR="00D52BFD">
        <w:t>,</w:t>
      </w:r>
      <w:r w:rsidR="00AE1651" w:rsidRPr="00AE1651">
        <w:t xml:space="preserve"> </w:t>
      </w:r>
      <w:r w:rsidR="00ED56D3">
        <w:t>will</w:t>
      </w:r>
      <w:r w:rsidR="00AE1651" w:rsidRPr="00AE1651">
        <w:t xml:space="preserve"> have charge</w:t>
      </w:r>
      <w:r w:rsidR="001B0611">
        <w:t xml:space="preserve"> </w:t>
      </w:r>
      <w:r w:rsidR="00AE1651" w:rsidRPr="00AE1651">
        <w:t>of, and be responsible for</w:t>
      </w:r>
      <w:r w:rsidR="00F31B1E">
        <w:t>,</w:t>
      </w:r>
      <w:r w:rsidR="00AE1651" w:rsidRPr="00AE1651">
        <w:t xml:space="preserve"> all monies and assets of the </w:t>
      </w:r>
      <w:r w:rsidR="00A06138">
        <w:t>Organization</w:t>
      </w:r>
      <w:r w:rsidR="001B0611">
        <w:t xml:space="preserve"> </w:t>
      </w:r>
      <w:r w:rsidR="00AE1651" w:rsidRPr="00AE1651">
        <w:t xml:space="preserve">and </w:t>
      </w:r>
      <w:r w:rsidR="00ED56D3">
        <w:t>will</w:t>
      </w:r>
      <w:r w:rsidR="00AE1651" w:rsidRPr="00AE1651">
        <w:t xml:space="preserve"> render financial statements to the Board of </w:t>
      </w:r>
      <w:r w:rsidR="005C4B7C">
        <w:t>Director</w:t>
      </w:r>
      <w:r w:rsidR="00AE1651" w:rsidRPr="00AE1651">
        <w:t>s and</w:t>
      </w:r>
      <w:r w:rsidR="001B0611">
        <w:t xml:space="preserve"> </w:t>
      </w:r>
      <w:r w:rsidR="00AE1651" w:rsidRPr="00AE1651">
        <w:t xml:space="preserve">members upon request. The Treasurer </w:t>
      </w:r>
      <w:r w:rsidR="00ED56D3">
        <w:t>will</w:t>
      </w:r>
      <w:r w:rsidR="00AE1651" w:rsidRPr="00AE1651">
        <w:t xml:space="preserve"> have the</w:t>
      </w:r>
      <w:r w:rsidR="001B0611">
        <w:t xml:space="preserve"> </w:t>
      </w:r>
      <w:r w:rsidR="00AE1651" w:rsidRPr="00AE1651">
        <w:t>usual powers and duties of a Treasurer, including the power to give</w:t>
      </w:r>
      <w:r w:rsidR="001B0611">
        <w:t xml:space="preserve"> </w:t>
      </w:r>
      <w:r w:rsidR="00AE1651" w:rsidRPr="00AE1651">
        <w:t xml:space="preserve">receipts for cash and other property delivered to the </w:t>
      </w:r>
      <w:r w:rsidR="00A06138">
        <w:t>Organization</w:t>
      </w:r>
      <w:r w:rsidR="00AE1651" w:rsidRPr="00AE1651">
        <w:t xml:space="preserve"> and</w:t>
      </w:r>
      <w:r w:rsidR="001B0611">
        <w:t xml:space="preserve"> </w:t>
      </w:r>
      <w:r w:rsidR="00AE1651" w:rsidRPr="00AE1651">
        <w:t>the power to disburse funds in accordance with procedures established by the Board.</w:t>
      </w:r>
      <w:r w:rsidR="00291D24">
        <w:t xml:space="preserve"> </w:t>
      </w:r>
    </w:p>
    <w:p w:rsidR="001B742E" w:rsidRPr="00AE1651" w:rsidRDefault="001B742E" w:rsidP="00AE1651">
      <w:pPr>
        <w:pStyle w:val="NoSpacing"/>
      </w:pPr>
    </w:p>
    <w:p w:rsidR="00AE1651" w:rsidRDefault="00AE1651" w:rsidP="00AE1651">
      <w:pPr>
        <w:pStyle w:val="NoSpacing"/>
      </w:pPr>
      <w:proofErr w:type="gramStart"/>
      <w:r w:rsidRPr="00AE1651">
        <w:t>Section 3.</w:t>
      </w:r>
      <w:proofErr w:type="gramEnd"/>
      <w:r w:rsidRPr="00AE1651">
        <w:t xml:space="preserve"> </w:t>
      </w:r>
      <w:proofErr w:type="gramStart"/>
      <w:r w:rsidRPr="00AE1651">
        <w:t>Vacancies.</w:t>
      </w:r>
      <w:proofErr w:type="gramEnd"/>
      <w:r w:rsidRPr="00AE1651">
        <w:t xml:space="preserve"> </w:t>
      </w:r>
      <w:r w:rsidR="00D52BFD">
        <w:t xml:space="preserve"> </w:t>
      </w:r>
      <w:r w:rsidRPr="00AE1651">
        <w:t xml:space="preserve">Any vacancy in any of the offices </w:t>
      </w:r>
      <w:r w:rsidR="00D52BFD">
        <w:t>listed</w:t>
      </w:r>
      <w:r w:rsidR="001B0611">
        <w:t xml:space="preserve"> </w:t>
      </w:r>
      <w:r w:rsidRPr="00AE1651">
        <w:t>in Sec</w:t>
      </w:r>
      <w:r w:rsidR="00D52BFD">
        <w:t>tion 1</w:t>
      </w:r>
      <w:r w:rsidRPr="00AE1651">
        <w:t xml:space="preserve"> o</w:t>
      </w:r>
      <w:r w:rsidR="00D52BFD">
        <w:t xml:space="preserve">f this Article may be filled </w:t>
      </w:r>
      <w:r w:rsidR="007F6EE1" w:rsidRPr="00F31B1E">
        <w:t>by</w:t>
      </w:r>
      <w:r w:rsidR="00695E98" w:rsidRPr="00F31B1E">
        <w:t xml:space="preserve"> </w:t>
      </w:r>
      <w:r w:rsidR="00D52BFD" w:rsidRPr="00F31B1E">
        <w:t xml:space="preserve">appointment </w:t>
      </w:r>
      <w:r w:rsidR="007F6EE1" w:rsidRPr="00F31B1E">
        <w:t xml:space="preserve">if </w:t>
      </w:r>
      <w:r w:rsidR="00695E98" w:rsidRPr="00F31B1E">
        <w:t xml:space="preserve">agreed </w:t>
      </w:r>
      <w:r w:rsidR="00B256ED">
        <w:t>up</w:t>
      </w:r>
      <w:r w:rsidR="00695E98" w:rsidRPr="00F31B1E">
        <w:t>on</w:t>
      </w:r>
      <w:r w:rsidR="00695E98">
        <w:t xml:space="preserve"> by</w:t>
      </w:r>
      <w:r w:rsidR="00D52BFD">
        <w:t xml:space="preserve"> </w:t>
      </w:r>
      <w:r w:rsidRPr="00AE1651">
        <w:t xml:space="preserve">the Board of </w:t>
      </w:r>
      <w:r w:rsidR="005C4B7C">
        <w:t>Director</w:t>
      </w:r>
      <w:r w:rsidRPr="00AE1651">
        <w:t>s.</w:t>
      </w:r>
    </w:p>
    <w:p w:rsidR="00AD32D3" w:rsidRDefault="00AD32D3" w:rsidP="00AE1651">
      <w:pPr>
        <w:pStyle w:val="NoSpacing"/>
      </w:pPr>
    </w:p>
    <w:p w:rsidR="00412431" w:rsidRDefault="00412431" w:rsidP="00AE1651">
      <w:pPr>
        <w:pStyle w:val="NoSpacing"/>
      </w:pPr>
    </w:p>
    <w:p w:rsidR="00A9437F" w:rsidRDefault="00A9437F" w:rsidP="00AE1651">
      <w:pPr>
        <w:pStyle w:val="NoSpacing"/>
      </w:pPr>
    </w:p>
    <w:p w:rsidR="00AD32D3" w:rsidRPr="00AE1651" w:rsidRDefault="00AD32D3" w:rsidP="00AE1651">
      <w:pPr>
        <w:pStyle w:val="NoSpacing"/>
      </w:pPr>
    </w:p>
    <w:p w:rsidR="00AE1651" w:rsidRDefault="00B9106D" w:rsidP="00B9106D">
      <w:pPr>
        <w:pStyle w:val="NoSpacing"/>
        <w:jc w:val="center"/>
      </w:pPr>
      <w:r>
        <w:t>ARTICLE IV</w:t>
      </w:r>
      <w:r w:rsidR="00AE1651" w:rsidRPr="00AE1651">
        <w:t xml:space="preserve"> COMMITTEES</w:t>
      </w:r>
    </w:p>
    <w:p w:rsidR="001B742E" w:rsidRPr="00AE1651" w:rsidRDefault="001B742E" w:rsidP="00AE1651">
      <w:pPr>
        <w:pStyle w:val="NoSpacing"/>
      </w:pPr>
    </w:p>
    <w:p w:rsidR="00AE1651" w:rsidRDefault="00AE1651" w:rsidP="00AE1651">
      <w:pPr>
        <w:pStyle w:val="NoSpacing"/>
      </w:pPr>
      <w:proofErr w:type="gramStart"/>
      <w:r w:rsidRPr="00AE1651">
        <w:t>Section 1.</w:t>
      </w:r>
      <w:proofErr w:type="gramEnd"/>
      <w:r w:rsidRPr="00AE1651">
        <w:t xml:space="preserve"> A </w:t>
      </w:r>
      <w:r w:rsidR="00D61638">
        <w:t>N</w:t>
      </w:r>
      <w:r w:rsidRPr="00AE1651">
        <w:t xml:space="preserve">ominating Committee </w:t>
      </w:r>
      <w:r w:rsidR="00ED56D3">
        <w:t>will</w:t>
      </w:r>
      <w:r w:rsidRPr="00AE1651">
        <w:t xml:space="preserve"> be appointed by the</w:t>
      </w:r>
      <w:r w:rsidR="001B0611">
        <w:t xml:space="preserve"> </w:t>
      </w:r>
      <w:r w:rsidR="005C4B7C">
        <w:t>Director</w:t>
      </w:r>
      <w:r w:rsidRPr="00AE1651">
        <w:t xml:space="preserve">s not later than </w:t>
      </w:r>
      <w:r w:rsidR="00291D24">
        <w:t>one (1</w:t>
      </w:r>
      <w:r w:rsidR="00695E98">
        <w:t>) month</w:t>
      </w:r>
      <w:r w:rsidRPr="00AE1651">
        <w:t xml:space="preserve"> prior to the next annual</w:t>
      </w:r>
      <w:r w:rsidR="001B0611">
        <w:t xml:space="preserve"> </w:t>
      </w:r>
      <w:r w:rsidRPr="00AE1651">
        <w:t xml:space="preserve">meeting of members. </w:t>
      </w:r>
      <w:r w:rsidR="00695E98" w:rsidRPr="00097D8E">
        <w:t>This</w:t>
      </w:r>
      <w:r w:rsidRPr="00097D8E">
        <w:t xml:space="preserve"> committee</w:t>
      </w:r>
      <w:r w:rsidRPr="00AE1651">
        <w:t xml:space="preserve"> </w:t>
      </w:r>
      <w:r w:rsidR="00097D8E" w:rsidRPr="00097D8E">
        <w:t xml:space="preserve">may consist of </w:t>
      </w:r>
      <w:r w:rsidR="00A01D38">
        <w:t xml:space="preserve">a subcommittee or </w:t>
      </w:r>
      <w:r w:rsidR="00097D8E" w:rsidRPr="00097D8E">
        <w:t xml:space="preserve">the entire Board of </w:t>
      </w:r>
      <w:r w:rsidR="005C4B7C">
        <w:t>Director</w:t>
      </w:r>
      <w:r w:rsidR="00097D8E" w:rsidRPr="00097D8E">
        <w:t xml:space="preserve">s </w:t>
      </w:r>
      <w:r w:rsidR="00097D8E">
        <w:t xml:space="preserve">and </w:t>
      </w:r>
      <w:r w:rsidR="00ED56D3">
        <w:t>will</w:t>
      </w:r>
      <w:r w:rsidRPr="00AE1651">
        <w:t xml:space="preserve"> nominate candidates for</w:t>
      </w:r>
      <w:r w:rsidR="001B0611">
        <w:t xml:space="preserve"> </w:t>
      </w:r>
      <w:r w:rsidRPr="00AE1651">
        <w:t xml:space="preserve">President, Vice-president, Secretary, </w:t>
      </w:r>
      <w:proofErr w:type="gramStart"/>
      <w:r w:rsidRPr="00AE1651">
        <w:t>Treasurer</w:t>
      </w:r>
      <w:proofErr w:type="gramEnd"/>
      <w:r w:rsidRPr="00AE1651">
        <w:t xml:space="preserve"> and for </w:t>
      </w:r>
      <w:r w:rsidR="005C4B7C">
        <w:t>Director</w:t>
      </w:r>
      <w:r w:rsidRPr="00AE1651">
        <w:t>s</w:t>
      </w:r>
      <w:r w:rsidR="001B0611">
        <w:t xml:space="preserve"> </w:t>
      </w:r>
      <w:r w:rsidRPr="00AE1651">
        <w:t xml:space="preserve">whose terms </w:t>
      </w:r>
      <w:r w:rsidR="00A01D38">
        <w:t>are expiring. No more than two c</w:t>
      </w:r>
      <w:r w:rsidRPr="00AE1651">
        <w:t xml:space="preserve">andidates </w:t>
      </w:r>
      <w:r w:rsidR="00ED56D3">
        <w:t>will</w:t>
      </w:r>
      <w:r w:rsidRPr="00AE1651">
        <w:t xml:space="preserve"> be</w:t>
      </w:r>
      <w:r w:rsidR="001B0611">
        <w:t xml:space="preserve"> </w:t>
      </w:r>
      <w:r w:rsidRPr="00AE1651">
        <w:t>nominated for each office and then only with the consent of the</w:t>
      </w:r>
      <w:r w:rsidR="001B0611">
        <w:t xml:space="preserve"> </w:t>
      </w:r>
      <w:r w:rsidRPr="00AE1651">
        <w:t xml:space="preserve">person nominated. </w:t>
      </w:r>
      <w:r w:rsidR="00695E98">
        <w:t>The</w:t>
      </w:r>
      <w:r w:rsidRPr="00AE1651">
        <w:t xml:space="preserve"> Committee </w:t>
      </w:r>
      <w:r w:rsidR="00ED56D3">
        <w:t>will</w:t>
      </w:r>
      <w:r w:rsidRPr="00AE1651">
        <w:t xml:space="preserve"> report its nominations at the</w:t>
      </w:r>
      <w:r w:rsidR="001B0611">
        <w:t xml:space="preserve"> </w:t>
      </w:r>
      <w:r w:rsidR="00695E98">
        <w:t xml:space="preserve">annual meeting of the </w:t>
      </w:r>
      <w:r w:rsidR="00A06138">
        <w:t>organization</w:t>
      </w:r>
      <w:r w:rsidRPr="00AE1651">
        <w:t xml:space="preserve">. At the conclusion of </w:t>
      </w:r>
      <w:r w:rsidR="00695E98">
        <w:t>the</w:t>
      </w:r>
      <w:r w:rsidRPr="00AE1651">
        <w:t xml:space="preserve"> report</w:t>
      </w:r>
      <w:r w:rsidR="001B0611">
        <w:t xml:space="preserve"> </w:t>
      </w:r>
      <w:r w:rsidRPr="00AE1651">
        <w:t>further nominations may be made by the members</w:t>
      </w:r>
      <w:r w:rsidR="00C050A6">
        <w:rPr>
          <w:i/>
          <w:color w:val="FF0000"/>
        </w:rPr>
        <w:t xml:space="preserve"> </w:t>
      </w:r>
      <w:r w:rsidR="00C050A6" w:rsidRPr="00097D8E">
        <w:t>present at the meeting</w:t>
      </w:r>
      <w:r w:rsidRPr="00AE1651">
        <w:t xml:space="preserve"> providing they have</w:t>
      </w:r>
      <w:r w:rsidR="001B0611">
        <w:t xml:space="preserve"> </w:t>
      </w:r>
      <w:r w:rsidRPr="00AE1651">
        <w:t>the consent of the person whom they nominate.</w:t>
      </w:r>
    </w:p>
    <w:p w:rsidR="001B742E" w:rsidRPr="00097D8E" w:rsidRDefault="001B742E" w:rsidP="00AE1651">
      <w:pPr>
        <w:pStyle w:val="NoSpacing"/>
      </w:pPr>
    </w:p>
    <w:p w:rsidR="00AE1651" w:rsidRDefault="00AE1651" w:rsidP="00AE1651">
      <w:pPr>
        <w:pStyle w:val="NoSpacing"/>
      </w:pPr>
      <w:proofErr w:type="gramStart"/>
      <w:r w:rsidRPr="00AE1651">
        <w:t>Section 2.</w:t>
      </w:r>
      <w:proofErr w:type="gramEnd"/>
      <w:r w:rsidRPr="00AE1651">
        <w:t xml:space="preserve"> The President, with the approval of the Board of</w:t>
      </w:r>
      <w:r w:rsidR="001B0611">
        <w:t xml:space="preserve"> </w:t>
      </w:r>
      <w:r w:rsidR="005C4B7C">
        <w:t>Director</w:t>
      </w:r>
      <w:r w:rsidRPr="00AE1651">
        <w:t xml:space="preserve">s, </w:t>
      </w:r>
      <w:r w:rsidR="00F31B1E">
        <w:t>may appoint Chairs</w:t>
      </w:r>
      <w:r w:rsidRPr="00AE1651">
        <w:t xml:space="preserve"> of Standing Committees who, in</w:t>
      </w:r>
      <w:r w:rsidR="001B0611">
        <w:t xml:space="preserve"> </w:t>
      </w:r>
      <w:r w:rsidRPr="00AE1651">
        <w:t>turn, may select their own committee members with recommendations and</w:t>
      </w:r>
      <w:r w:rsidR="001B0611">
        <w:t xml:space="preserve"> </w:t>
      </w:r>
      <w:r w:rsidRPr="00AE1651">
        <w:t xml:space="preserve">suggestions from the Board. Terms of office </w:t>
      </w:r>
      <w:r w:rsidR="00ED56D3">
        <w:t>will</w:t>
      </w:r>
      <w:r w:rsidRPr="00AE1651">
        <w:t xml:space="preserve"> be for one (1)</w:t>
      </w:r>
      <w:r w:rsidR="00CA74DA">
        <w:t xml:space="preserve"> </w:t>
      </w:r>
      <w:r w:rsidRPr="00AE1651">
        <w:t>year, or until their successors are appointed. Standing Committees</w:t>
      </w:r>
      <w:r w:rsidR="001B0611">
        <w:t xml:space="preserve"> </w:t>
      </w:r>
      <w:r w:rsidR="00ED56D3">
        <w:t>will</w:t>
      </w:r>
      <w:r w:rsidRPr="00AE1651">
        <w:t xml:space="preserve"> be composed of </w:t>
      </w:r>
      <w:r w:rsidR="00C61C3F" w:rsidRPr="00097D8E">
        <w:t>at least</w:t>
      </w:r>
      <w:r w:rsidR="00C61C3F">
        <w:rPr>
          <w:i/>
        </w:rPr>
        <w:t xml:space="preserve"> </w:t>
      </w:r>
      <w:r w:rsidR="00C61C3F">
        <w:t>one (1) member</w:t>
      </w:r>
      <w:r w:rsidRPr="00AE1651">
        <w:t>. The President,</w:t>
      </w:r>
      <w:r w:rsidR="001B0611">
        <w:t xml:space="preserve"> </w:t>
      </w:r>
      <w:r w:rsidRPr="00AE1651">
        <w:t xml:space="preserve">with the approval of the Board of </w:t>
      </w:r>
      <w:r w:rsidR="005C4B7C">
        <w:t>Director</w:t>
      </w:r>
      <w:r w:rsidRPr="00AE1651">
        <w:t>s, may appoint Special or</w:t>
      </w:r>
      <w:r w:rsidR="001B0611">
        <w:t xml:space="preserve"> </w:t>
      </w:r>
      <w:r w:rsidRPr="00AE1651">
        <w:t>Task Force Committees whose terms of office will be determined by the</w:t>
      </w:r>
      <w:r w:rsidR="001B0611">
        <w:t xml:space="preserve"> </w:t>
      </w:r>
      <w:r w:rsidRPr="00AE1651">
        <w:t xml:space="preserve">length of the assignment to be done. </w:t>
      </w:r>
    </w:p>
    <w:p w:rsidR="00233D53" w:rsidRPr="00233D53" w:rsidRDefault="00233D53" w:rsidP="00AE1651">
      <w:pPr>
        <w:pStyle w:val="NoSpacing"/>
        <w:rPr>
          <w:sz w:val="8"/>
          <w:szCs w:val="8"/>
        </w:rPr>
      </w:pPr>
    </w:p>
    <w:p w:rsidR="00AE1651" w:rsidRPr="00097D8E" w:rsidRDefault="00AE1651" w:rsidP="00AE1651">
      <w:pPr>
        <w:pStyle w:val="NoSpacing"/>
      </w:pPr>
      <w:r w:rsidRPr="00AE1651">
        <w:t>The</w:t>
      </w:r>
      <w:r w:rsidR="00C050A6">
        <w:t xml:space="preserve"> </w:t>
      </w:r>
      <w:r w:rsidR="00C050A6" w:rsidRPr="00097D8E">
        <w:t>suggested</w:t>
      </w:r>
      <w:r w:rsidRPr="00097D8E">
        <w:t xml:space="preserve"> </w:t>
      </w:r>
      <w:r w:rsidRPr="00AE1651">
        <w:t>Standing Committees may be as follows</w:t>
      </w:r>
      <w:r w:rsidR="00C050A6">
        <w:t xml:space="preserve"> </w:t>
      </w:r>
      <w:r w:rsidR="00097D8E">
        <w:t xml:space="preserve">and </w:t>
      </w:r>
      <w:r w:rsidR="00C050A6" w:rsidRPr="00097D8E">
        <w:t>additional committees may be formed by a majority vote of the Board</w:t>
      </w:r>
      <w:r w:rsidRPr="00097D8E">
        <w:t xml:space="preserve">: </w:t>
      </w:r>
    </w:p>
    <w:p w:rsidR="00DC666B" w:rsidRPr="00AE1651" w:rsidRDefault="00DC666B" w:rsidP="00AE1651">
      <w:pPr>
        <w:pStyle w:val="NoSpacing"/>
      </w:pPr>
    </w:p>
    <w:p w:rsidR="00AE1651" w:rsidRPr="00AE1651" w:rsidRDefault="00AE1651" w:rsidP="00AE1651">
      <w:pPr>
        <w:pStyle w:val="NoSpacing"/>
      </w:pPr>
      <w:r w:rsidRPr="00AE1651">
        <w:rPr>
          <w:u w:val="single"/>
        </w:rPr>
        <w:t>MEMBERSHIP COMMITTEE</w:t>
      </w:r>
    </w:p>
    <w:p w:rsidR="001B742E" w:rsidRDefault="00AE1651" w:rsidP="00AE1651">
      <w:pPr>
        <w:pStyle w:val="NoSpacing"/>
      </w:pPr>
      <w:r w:rsidRPr="00AE1651">
        <w:t xml:space="preserve">The Membership Committee </w:t>
      </w:r>
      <w:r w:rsidR="00ED56D3">
        <w:t>will</w:t>
      </w:r>
      <w:r w:rsidRPr="00AE1651">
        <w:t xml:space="preserve"> maintain close contact with the</w:t>
      </w:r>
      <w:r w:rsidR="001B0611">
        <w:t xml:space="preserve"> </w:t>
      </w:r>
      <w:r w:rsidRPr="00AE1651">
        <w:t>Membership Department of the N</w:t>
      </w:r>
      <w:r w:rsidR="001B742E">
        <w:t>ational Audubon Society</w:t>
      </w:r>
      <w:r w:rsidRPr="00AE1651">
        <w:t xml:space="preserve">. It </w:t>
      </w:r>
      <w:r w:rsidR="00ED56D3">
        <w:t>will</w:t>
      </w:r>
      <w:r w:rsidRPr="00AE1651">
        <w:t xml:space="preserve"> keep</w:t>
      </w:r>
      <w:r w:rsidR="001B0611">
        <w:t xml:space="preserve"> </w:t>
      </w:r>
      <w:r w:rsidRPr="00AE1651">
        <w:t xml:space="preserve">the </w:t>
      </w:r>
      <w:r w:rsidR="00942C73">
        <w:t>chapter</w:t>
      </w:r>
      <w:r w:rsidRPr="00AE1651">
        <w:t xml:space="preserve">’s membership records and </w:t>
      </w:r>
      <w:r w:rsidR="00E27330">
        <w:t>may</w:t>
      </w:r>
      <w:r w:rsidRPr="00AE1651">
        <w:t xml:space="preserve"> conduct membership campaigns</w:t>
      </w:r>
      <w:r w:rsidR="001B0611">
        <w:t xml:space="preserve"> </w:t>
      </w:r>
      <w:r w:rsidRPr="00AE1651">
        <w:t xml:space="preserve">to enroll new members. </w:t>
      </w:r>
    </w:p>
    <w:p w:rsidR="00207135" w:rsidRDefault="00207135" w:rsidP="00AE1651">
      <w:pPr>
        <w:pStyle w:val="NoSpacing"/>
      </w:pPr>
    </w:p>
    <w:p w:rsidR="00207135" w:rsidRPr="00AE1651" w:rsidRDefault="00207135" w:rsidP="00AE1651">
      <w:pPr>
        <w:pStyle w:val="NoSpacing"/>
      </w:pPr>
    </w:p>
    <w:p w:rsidR="00AE1651" w:rsidRPr="00AE1651" w:rsidRDefault="00AE1651" w:rsidP="00AE1651">
      <w:pPr>
        <w:pStyle w:val="NoSpacing"/>
      </w:pPr>
      <w:r w:rsidRPr="00AE1651">
        <w:rPr>
          <w:u w:val="single"/>
        </w:rPr>
        <w:t xml:space="preserve">PROGRAM </w:t>
      </w:r>
      <w:r w:rsidR="00097D8E">
        <w:rPr>
          <w:u w:val="single"/>
        </w:rPr>
        <w:t>/ EDUCATION</w:t>
      </w:r>
      <w:r w:rsidR="00C050A6" w:rsidRPr="00097D8E">
        <w:rPr>
          <w:u w:val="single"/>
        </w:rPr>
        <w:t xml:space="preserve"> / O</w:t>
      </w:r>
      <w:r w:rsidR="00097D8E">
        <w:rPr>
          <w:u w:val="single"/>
        </w:rPr>
        <w:t>UTREACH</w:t>
      </w:r>
      <w:r w:rsidR="00C050A6" w:rsidRPr="00097D8E">
        <w:rPr>
          <w:color w:val="FF0000"/>
          <w:u w:val="single"/>
        </w:rPr>
        <w:t xml:space="preserve"> </w:t>
      </w:r>
      <w:r w:rsidRPr="00AE1651">
        <w:rPr>
          <w:u w:val="single"/>
        </w:rPr>
        <w:t>COMMITTEE</w:t>
      </w:r>
    </w:p>
    <w:p w:rsidR="00AE1651" w:rsidRPr="00097D8E" w:rsidRDefault="00C050A6" w:rsidP="00AE1651">
      <w:pPr>
        <w:pStyle w:val="NoSpacing"/>
      </w:pPr>
      <w:r>
        <w:t>This</w:t>
      </w:r>
      <w:r w:rsidR="00AE1651" w:rsidRPr="00AE1651">
        <w:t xml:space="preserve"> Committee </w:t>
      </w:r>
      <w:r w:rsidR="00ED56D3">
        <w:t>will</w:t>
      </w:r>
      <w:r w:rsidR="00AE1651" w:rsidRPr="00AE1651">
        <w:t xml:space="preserve"> make all plans and arrangements for the</w:t>
      </w:r>
      <w:r w:rsidR="001B0611">
        <w:t xml:space="preserve"> </w:t>
      </w:r>
      <w:r w:rsidR="00AE1651" w:rsidRPr="00AE1651">
        <w:t xml:space="preserve">regular meetings. The Committee </w:t>
      </w:r>
      <w:r w:rsidR="00ED56D3">
        <w:t>will</w:t>
      </w:r>
      <w:r w:rsidR="00AE1651" w:rsidRPr="00AE1651">
        <w:t xml:space="preserve"> make arrangements for lectures,</w:t>
      </w:r>
      <w:r w:rsidR="001B0611">
        <w:t xml:space="preserve"> </w:t>
      </w:r>
      <w:r w:rsidR="00AE1651" w:rsidRPr="00AE1651">
        <w:t xml:space="preserve">discussions, and other events </w:t>
      </w:r>
      <w:r w:rsidR="009C095B">
        <w:t>to</w:t>
      </w:r>
      <w:r w:rsidR="00AE1651" w:rsidRPr="00AE1651">
        <w:t xml:space="preserve"> promote interest in and</w:t>
      </w:r>
      <w:r w:rsidR="001B0611">
        <w:t xml:space="preserve"> </w:t>
      </w:r>
      <w:r w:rsidR="009C095B" w:rsidRPr="00097D8E">
        <w:t>better understanding</w:t>
      </w:r>
      <w:r w:rsidR="009C095B">
        <w:t xml:space="preserve"> </w:t>
      </w:r>
      <w:r w:rsidR="00AE1651" w:rsidRPr="00AE1651">
        <w:t>of conservation, ecology and natural history.</w:t>
      </w:r>
      <w:r>
        <w:t xml:space="preserve"> </w:t>
      </w:r>
      <w:r w:rsidRPr="00097D8E">
        <w:t>This Committee will also coordinate and make arrangements for other educational and outreach opportunities</w:t>
      </w:r>
      <w:r w:rsidR="003465AA" w:rsidRPr="00097D8E">
        <w:t xml:space="preserve"> as they arise or as recommended by the Board.</w:t>
      </w:r>
    </w:p>
    <w:p w:rsidR="001B742E" w:rsidRDefault="001B742E" w:rsidP="00AE1651">
      <w:pPr>
        <w:pStyle w:val="NoSpacing"/>
      </w:pPr>
    </w:p>
    <w:p w:rsidR="00207135" w:rsidRPr="00AE1651" w:rsidRDefault="00207135" w:rsidP="00AE1651">
      <w:pPr>
        <w:pStyle w:val="NoSpacing"/>
      </w:pPr>
    </w:p>
    <w:p w:rsidR="00AE1651" w:rsidRPr="00AE1651" w:rsidRDefault="00AE1651" w:rsidP="00AE1651">
      <w:pPr>
        <w:pStyle w:val="NoSpacing"/>
      </w:pPr>
      <w:r w:rsidRPr="00AE1651">
        <w:rPr>
          <w:u w:val="single"/>
        </w:rPr>
        <w:t>FIELD TRIP COMMITTEE</w:t>
      </w:r>
    </w:p>
    <w:p w:rsidR="00AE1651" w:rsidRDefault="00AE1651" w:rsidP="00AE1651">
      <w:pPr>
        <w:pStyle w:val="NoSpacing"/>
      </w:pPr>
      <w:r w:rsidRPr="00AE1651">
        <w:t xml:space="preserve">The Field Trip Committee </w:t>
      </w:r>
      <w:r w:rsidR="00ED56D3">
        <w:t>will</w:t>
      </w:r>
      <w:r w:rsidR="00207135">
        <w:t xml:space="preserve"> plan, organize and arrange </w:t>
      </w:r>
      <w:r w:rsidRPr="00AE1651">
        <w:t xml:space="preserve">field trips </w:t>
      </w:r>
      <w:r w:rsidR="009C095B">
        <w:t xml:space="preserve">for the </w:t>
      </w:r>
      <w:r w:rsidRPr="00AE1651">
        <w:t>members</w:t>
      </w:r>
      <w:r w:rsidR="001B0611">
        <w:t xml:space="preserve"> </w:t>
      </w:r>
      <w:r w:rsidRPr="00AE1651">
        <w:t xml:space="preserve">of the </w:t>
      </w:r>
      <w:r w:rsidR="00942C73">
        <w:t>chapter</w:t>
      </w:r>
      <w:r w:rsidRPr="00AE1651">
        <w:t xml:space="preserve"> and others interested in the purposes and aims of the</w:t>
      </w:r>
      <w:r w:rsidR="001B0611">
        <w:t xml:space="preserve"> </w:t>
      </w:r>
      <w:r w:rsidR="00942C73">
        <w:t>chapter</w:t>
      </w:r>
      <w:r w:rsidRPr="00AE1651">
        <w:t>.</w:t>
      </w:r>
    </w:p>
    <w:p w:rsidR="001B742E" w:rsidRDefault="001B742E" w:rsidP="00AE1651">
      <w:pPr>
        <w:pStyle w:val="NoSpacing"/>
      </w:pPr>
    </w:p>
    <w:p w:rsidR="00207135" w:rsidRPr="00AE1651" w:rsidRDefault="00207135" w:rsidP="00AE1651">
      <w:pPr>
        <w:pStyle w:val="NoSpacing"/>
      </w:pPr>
    </w:p>
    <w:p w:rsidR="00AE1651" w:rsidRPr="00AE1651" w:rsidRDefault="00C61C3F" w:rsidP="00AE1651">
      <w:pPr>
        <w:pStyle w:val="NoSpacing"/>
      </w:pPr>
      <w:r w:rsidRPr="00D61638">
        <w:rPr>
          <w:u w:val="single"/>
        </w:rPr>
        <w:t xml:space="preserve">PUBLICATION and SOCIAL </w:t>
      </w:r>
      <w:proofErr w:type="gramStart"/>
      <w:r w:rsidRPr="00D61638">
        <w:rPr>
          <w:u w:val="single"/>
        </w:rPr>
        <w:t xml:space="preserve">MEDIA </w:t>
      </w:r>
      <w:r w:rsidR="00AE1651" w:rsidRPr="00D61638">
        <w:rPr>
          <w:u w:val="single"/>
        </w:rPr>
        <w:t xml:space="preserve"> </w:t>
      </w:r>
      <w:r w:rsidR="00AE1651" w:rsidRPr="00833EA3">
        <w:rPr>
          <w:u w:val="single"/>
        </w:rPr>
        <w:t>COMMITTEE</w:t>
      </w:r>
      <w:proofErr w:type="gramEnd"/>
    </w:p>
    <w:p w:rsidR="00C61C3F" w:rsidRDefault="00AE1651" w:rsidP="00AE1651">
      <w:pPr>
        <w:pStyle w:val="NoSpacing"/>
      </w:pPr>
      <w:r w:rsidRPr="00AE1651">
        <w:t xml:space="preserve">The Publications </w:t>
      </w:r>
      <w:r w:rsidR="00C61C3F" w:rsidRPr="00D61638">
        <w:t>and Social Media</w:t>
      </w:r>
      <w:r w:rsidR="00C61C3F">
        <w:t xml:space="preserve"> </w:t>
      </w:r>
      <w:r w:rsidRPr="00AE1651">
        <w:t xml:space="preserve">Committee </w:t>
      </w:r>
      <w:r w:rsidR="00ED56D3">
        <w:t>will</w:t>
      </w:r>
      <w:r w:rsidRPr="00AE1651">
        <w:t xml:space="preserve"> </w:t>
      </w:r>
      <w:r w:rsidRPr="00D61638">
        <w:t>publish</w:t>
      </w:r>
      <w:r w:rsidR="00D61638">
        <w:t xml:space="preserve"> </w:t>
      </w:r>
      <w:r w:rsidR="00C51052" w:rsidRPr="00AE1651">
        <w:t xml:space="preserve">at least </w:t>
      </w:r>
      <w:r w:rsidR="00C51052" w:rsidRPr="00D61638">
        <w:t>four</w:t>
      </w:r>
      <w:r w:rsidR="00C51052">
        <w:t xml:space="preserve"> (4)</w:t>
      </w:r>
      <w:r w:rsidR="00C51052">
        <w:rPr>
          <w:i/>
        </w:rPr>
        <w:t xml:space="preserve"> </w:t>
      </w:r>
      <w:r w:rsidR="00C51052" w:rsidRPr="00AE1651">
        <w:t>times a</w:t>
      </w:r>
      <w:r w:rsidR="00C51052">
        <w:t xml:space="preserve"> </w:t>
      </w:r>
      <w:r w:rsidR="00C51052" w:rsidRPr="00AE1651">
        <w:t xml:space="preserve">year, </w:t>
      </w:r>
      <w:r w:rsidR="003465AA" w:rsidRPr="00D61638">
        <w:t>via e</w:t>
      </w:r>
      <w:r w:rsidR="00D61638">
        <w:t>ither print or electronic media</w:t>
      </w:r>
      <w:r w:rsidRPr="00AE1651">
        <w:t>, a bulletin</w:t>
      </w:r>
      <w:r w:rsidR="00C61C3F">
        <w:t xml:space="preserve">, </w:t>
      </w:r>
      <w:r w:rsidR="00C61C3F" w:rsidRPr="00D61638">
        <w:t>event/program notification</w:t>
      </w:r>
      <w:r w:rsidRPr="00AE1651">
        <w:t xml:space="preserve"> or newsletter for the </w:t>
      </w:r>
      <w:r w:rsidRPr="00AE1651">
        <w:lastRenderedPageBreak/>
        <w:t xml:space="preserve">members of the </w:t>
      </w:r>
      <w:r w:rsidR="00942C73">
        <w:t>chapter</w:t>
      </w:r>
      <w:r w:rsidRPr="00AE1651">
        <w:t xml:space="preserve"> and </w:t>
      </w:r>
      <w:r w:rsidR="00ED56D3">
        <w:t>will</w:t>
      </w:r>
      <w:r w:rsidR="001B0611">
        <w:t xml:space="preserve"> </w:t>
      </w:r>
      <w:r w:rsidRPr="00AE1651">
        <w:t xml:space="preserve">prepare any other publications helpful to the </w:t>
      </w:r>
      <w:r w:rsidR="00942C73">
        <w:t>chapter</w:t>
      </w:r>
      <w:r w:rsidRPr="00AE1651">
        <w:t>’s program.</w:t>
      </w:r>
      <w:r w:rsidR="00C51052">
        <w:t xml:space="preserve"> </w:t>
      </w:r>
    </w:p>
    <w:p w:rsidR="00D61638" w:rsidRDefault="00D61638" w:rsidP="00AE1651">
      <w:pPr>
        <w:pStyle w:val="NoSpacing"/>
      </w:pPr>
    </w:p>
    <w:p w:rsidR="00207135" w:rsidRPr="00AE1651" w:rsidRDefault="00207135" w:rsidP="00AE1651">
      <w:pPr>
        <w:pStyle w:val="NoSpacing"/>
      </w:pPr>
    </w:p>
    <w:p w:rsidR="00AE1651" w:rsidRPr="00D61638" w:rsidRDefault="00AE1651" w:rsidP="00AE1651">
      <w:pPr>
        <w:pStyle w:val="NoSpacing"/>
        <w:rPr>
          <w:u w:val="single"/>
        </w:rPr>
      </w:pPr>
      <w:r w:rsidRPr="00D61638">
        <w:rPr>
          <w:u w:val="single"/>
        </w:rPr>
        <w:t xml:space="preserve">CONSERVATION </w:t>
      </w:r>
      <w:r w:rsidR="001B742E" w:rsidRPr="00D61638">
        <w:rPr>
          <w:u w:val="single"/>
        </w:rPr>
        <w:t>&amp; A</w:t>
      </w:r>
      <w:r w:rsidR="00D61638" w:rsidRPr="00D61638">
        <w:rPr>
          <w:u w:val="single"/>
        </w:rPr>
        <w:t>D</w:t>
      </w:r>
      <w:r w:rsidR="001B742E" w:rsidRPr="00D61638">
        <w:rPr>
          <w:u w:val="single"/>
        </w:rPr>
        <w:t xml:space="preserve">VOCACY </w:t>
      </w:r>
      <w:r w:rsidRPr="00D61638">
        <w:rPr>
          <w:u w:val="single"/>
        </w:rPr>
        <w:t>COMMITTEE</w:t>
      </w:r>
    </w:p>
    <w:p w:rsidR="00AE1651" w:rsidRPr="00833EA3" w:rsidRDefault="00AE1651" w:rsidP="00AE1651">
      <w:pPr>
        <w:pStyle w:val="NoSpacing"/>
      </w:pPr>
      <w:r w:rsidRPr="00833EA3">
        <w:t xml:space="preserve">The Conservation </w:t>
      </w:r>
      <w:r w:rsidR="001B742E" w:rsidRPr="00833EA3">
        <w:t xml:space="preserve">and Advocacy </w:t>
      </w:r>
      <w:r w:rsidRPr="00833EA3">
        <w:t xml:space="preserve">Committee </w:t>
      </w:r>
      <w:r w:rsidR="00ED56D3">
        <w:t>will</w:t>
      </w:r>
      <w:r w:rsidRPr="00833EA3">
        <w:t xml:space="preserve"> keep </w:t>
      </w:r>
      <w:r w:rsidR="007331E5">
        <w:t xml:space="preserve">the board </w:t>
      </w:r>
      <w:r w:rsidRPr="00833EA3">
        <w:t>informed on local, state and</w:t>
      </w:r>
      <w:r w:rsidR="001B0611" w:rsidRPr="00833EA3">
        <w:t xml:space="preserve"> </w:t>
      </w:r>
      <w:r w:rsidRPr="00833EA3">
        <w:t>national public affairs affecting the environment and conservation of</w:t>
      </w:r>
      <w:r w:rsidR="001B0611" w:rsidRPr="00833EA3">
        <w:t xml:space="preserve"> </w:t>
      </w:r>
      <w:r w:rsidRPr="00833EA3">
        <w:t xml:space="preserve">natural resources and </w:t>
      </w:r>
      <w:r w:rsidR="00ED56D3">
        <w:t>will</w:t>
      </w:r>
      <w:r w:rsidRPr="00833EA3">
        <w:t xml:space="preserve"> advise the Board and the membership </w:t>
      </w:r>
      <w:r w:rsidR="007E0295" w:rsidRPr="009C095B">
        <w:t>of</w:t>
      </w:r>
      <w:r w:rsidR="007E0295" w:rsidRPr="00833EA3">
        <w:rPr>
          <w:i/>
        </w:rPr>
        <w:t xml:space="preserve"> </w:t>
      </w:r>
      <w:r w:rsidRPr="00833EA3">
        <w:t>its findings.</w:t>
      </w:r>
    </w:p>
    <w:p w:rsidR="00695E98" w:rsidRDefault="00AE1651" w:rsidP="00695E98">
      <w:pPr>
        <w:pStyle w:val="NoSpacing"/>
      </w:pPr>
      <w:r w:rsidRPr="00833EA3">
        <w:t xml:space="preserve">This committee </w:t>
      </w:r>
      <w:r w:rsidR="00833EA3" w:rsidRPr="00D61638">
        <w:t>will stay within the recommended</w:t>
      </w:r>
      <w:r w:rsidRPr="00D61638">
        <w:t xml:space="preserve"> </w:t>
      </w:r>
      <w:r w:rsidR="00833EA3" w:rsidRPr="00D61638">
        <w:t>policy guidelines</w:t>
      </w:r>
      <w:r w:rsidRPr="00D61638">
        <w:t xml:space="preserve"> and actions of the National Audubon</w:t>
      </w:r>
      <w:r w:rsidR="001B0611" w:rsidRPr="00D61638">
        <w:t xml:space="preserve"> </w:t>
      </w:r>
      <w:r w:rsidRPr="00D61638">
        <w:t>Society and</w:t>
      </w:r>
      <w:r w:rsidR="00833EA3" w:rsidRPr="00D61638">
        <w:rPr>
          <w:i/>
        </w:rPr>
        <w:t xml:space="preserve"> </w:t>
      </w:r>
      <w:r w:rsidR="00833EA3" w:rsidRPr="00D61638">
        <w:t>may</w:t>
      </w:r>
      <w:r w:rsidR="00833EA3" w:rsidRPr="00D61638">
        <w:rPr>
          <w:i/>
        </w:rPr>
        <w:t xml:space="preserve"> </w:t>
      </w:r>
      <w:r w:rsidR="00833EA3" w:rsidRPr="00D61638">
        <w:t xml:space="preserve">coordinate with </w:t>
      </w:r>
      <w:r w:rsidRPr="00D61638">
        <w:t>other conservation organization</w:t>
      </w:r>
      <w:r w:rsidR="007E0295" w:rsidRPr="00D61638">
        <w:t>s</w:t>
      </w:r>
      <w:r w:rsidR="00D61638">
        <w:t>.</w:t>
      </w:r>
    </w:p>
    <w:p w:rsidR="00412431" w:rsidRDefault="00412431" w:rsidP="00695E98">
      <w:pPr>
        <w:pStyle w:val="NoSpacing"/>
      </w:pPr>
    </w:p>
    <w:p w:rsidR="00695E98" w:rsidRPr="00695E98" w:rsidRDefault="00695E98" w:rsidP="00695E98">
      <w:pPr>
        <w:pStyle w:val="NoSpacing"/>
      </w:pPr>
      <w:r w:rsidRPr="00695E98">
        <w:rPr>
          <w:color w:val="000000"/>
          <w:u w:val="single"/>
        </w:rPr>
        <w:t>MINNESOTA ORNITHOLOGISTS’ UNION REPRESENTATIVE</w:t>
      </w:r>
    </w:p>
    <w:p w:rsidR="001B742E" w:rsidRPr="00AE1651" w:rsidRDefault="00695E98" w:rsidP="00AE1651">
      <w:pPr>
        <w:pStyle w:val="NoSpacing"/>
      </w:pPr>
      <w:r w:rsidRPr="00695E98">
        <w:rPr>
          <w:color w:val="000000"/>
        </w:rPr>
        <w:t xml:space="preserve">The MOU representative or the alternate </w:t>
      </w:r>
      <w:r w:rsidR="006D2310">
        <w:rPr>
          <w:color w:val="000000"/>
        </w:rPr>
        <w:t>will</w:t>
      </w:r>
      <w:r w:rsidRPr="00695E98">
        <w:rPr>
          <w:color w:val="000000"/>
        </w:rPr>
        <w:t xml:space="preserve"> represent this society </w:t>
      </w:r>
      <w:r w:rsidRPr="00AD32D3">
        <w:rPr>
          <w:color w:val="000000"/>
        </w:rPr>
        <w:t>at MOU board meetings</w:t>
      </w:r>
      <w:r w:rsidRPr="00695E98">
        <w:rPr>
          <w:color w:val="000000"/>
        </w:rPr>
        <w:t>.</w:t>
      </w:r>
      <w:r>
        <w:rPr>
          <w:color w:val="000000"/>
        </w:rPr>
        <w:t xml:space="preserve"> </w:t>
      </w:r>
      <w:proofErr w:type="gramStart"/>
      <w:r w:rsidR="004737D8" w:rsidRPr="00D61638">
        <w:rPr>
          <w:color w:val="000000"/>
        </w:rPr>
        <w:t>when</w:t>
      </w:r>
      <w:proofErr w:type="gramEnd"/>
      <w:r w:rsidR="004737D8" w:rsidRPr="00D61638">
        <w:rPr>
          <w:color w:val="000000"/>
        </w:rPr>
        <w:t xml:space="preserve"> </w:t>
      </w:r>
      <w:r w:rsidR="003465AA" w:rsidRPr="00D61638">
        <w:t>possible or</w:t>
      </w:r>
      <w:r w:rsidR="003465AA" w:rsidRPr="00D61638">
        <w:rPr>
          <w:color w:val="FF0000"/>
        </w:rPr>
        <w:t xml:space="preserve"> </w:t>
      </w:r>
      <w:r w:rsidR="009C095B" w:rsidRPr="00D61638">
        <w:rPr>
          <w:color w:val="000000"/>
        </w:rPr>
        <w:t>necessary</w:t>
      </w:r>
      <w:r w:rsidR="00C51052">
        <w:rPr>
          <w:color w:val="000000"/>
        </w:rPr>
        <w:t>.</w:t>
      </w:r>
      <w:r w:rsidR="003465AA" w:rsidRPr="00D61638">
        <w:rPr>
          <w:color w:val="000000"/>
        </w:rPr>
        <w:t xml:space="preserve"> </w:t>
      </w:r>
    </w:p>
    <w:p w:rsidR="00695E98" w:rsidRDefault="00695E98" w:rsidP="00AE1651">
      <w:pPr>
        <w:pStyle w:val="NoSpacing"/>
        <w:rPr>
          <w:highlight w:val="yellow"/>
          <w:u w:val="single"/>
        </w:rPr>
      </w:pPr>
    </w:p>
    <w:p w:rsidR="00AE1651" w:rsidRPr="00AE1651" w:rsidRDefault="00AE1651" w:rsidP="00AE1651">
      <w:pPr>
        <w:pStyle w:val="NoSpacing"/>
      </w:pPr>
      <w:r w:rsidRPr="00AE1651">
        <w:rPr>
          <w:u w:val="single"/>
        </w:rPr>
        <w:t>CHRISTMAS BIRD COUNT COMMITTEE</w:t>
      </w:r>
    </w:p>
    <w:p w:rsidR="001B742E" w:rsidRPr="00BD24FC" w:rsidRDefault="00AE1651" w:rsidP="00AE1651">
      <w:pPr>
        <w:pStyle w:val="NoSpacing"/>
      </w:pPr>
      <w:r w:rsidRPr="00AE1651">
        <w:t xml:space="preserve">This committee </w:t>
      </w:r>
      <w:r w:rsidR="00ED56D3">
        <w:t>will</w:t>
      </w:r>
      <w:r w:rsidR="006D2310">
        <w:t xml:space="preserve"> coordinate </w:t>
      </w:r>
      <w:r w:rsidR="003465AA" w:rsidRPr="00D61638">
        <w:t>and</w:t>
      </w:r>
      <w:r w:rsidR="006D2310" w:rsidRPr="00D61638">
        <w:t xml:space="preserve"> </w:t>
      </w:r>
      <w:r w:rsidR="00BD24FC">
        <w:t>conduct</w:t>
      </w:r>
      <w:r w:rsidR="006D2310">
        <w:t xml:space="preserve"> the A</w:t>
      </w:r>
      <w:r w:rsidRPr="00AE1651">
        <w:t>nnual</w:t>
      </w:r>
      <w:r w:rsidR="001B0611">
        <w:t xml:space="preserve"> </w:t>
      </w:r>
      <w:r w:rsidRPr="00AE1651">
        <w:t xml:space="preserve">Rochester, </w:t>
      </w:r>
      <w:r w:rsidR="003465AA">
        <w:t>Minnesota Christmas Bird Count.</w:t>
      </w:r>
      <w:r w:rsidR="003465AA">
        <w:rPr>
          <w:i/>
          <w:color w:val="FF0000"/>
        </w:rPr>
        <w:t xml:space="preserve"> </w:t>
      </w:r>
    </w:p>
    <w:p w:rsidR="00695E98" w:rsidRDefault="00695E98" w:rsidP="00AE1651">
      <w:pPr>
        <w:pStyle w:val="NoSpacing"/>
      </w:pPr>
    </w:p>
    <w:p w:rsidR="00BD24FC" w:rsidRPr="00AE1651" w:rsidRDefault="00BD24FC" w:rsidP="00AE1651">
      <w:pPr>
        <w:pStyle w:val="NoSpacing"/>
      </w:pPr>
    </w:p>
    <w:p w:rsidR="00AE1651" w:rsidRDefault="00B9106D" w:rsidP="00B9106D">
      <w:pPr>
        <w:pStyle w:val="NoSpacing"/>
        <w:jc w:val="center"/>
      </w:pPr>
      <w:r>
        <w:t>ARTICLE V</w:t>
      </w:r>
      <w:r w:rsidR="00AE1651" w:rsidRPr="00AE1651">
        <w:t xml:space="preserve"> AMENDMENTS</w:t>
      </w:r>
    </w:p>
    <w:p w:rsidR="001B742E" w:rsidRPr="00AE1651" w:rsidRDefault="001B742E" w:rsidP="00AE1651">
      <w:pPr>
        <w:pStyle w:val="NoSpacing"/>
      </w:pPr>
    </w:p>
    <w:p w:rsidR="00D61638" w:rsidRDefault="00833EA3" w:rsidP="00AE1651">
      <w:pPr>
        <w:pStyle w:val="NoSpacing"/>
      </w:pPr>
      <w:r>
        <w:t>These By</w:t>
      </w:r>
      <w:r w:rsidR="00AE1651" w:rsidRPr="00AE1651">
        <w:t>laws may be amended at any annual or special meeting of</w:t>
      </w:r>
      <w:r w:rsidR="001B0611">
        <w:t xml:space="preserve"> </w:t>
      </w:r>
      <w:r w:rsidR="00D61638">
        <w:t>the membership provided</w:t>
      </w:r>
      <w:r w:rsidR="00AE1651" w:rsidRPr="00AE1651">
        <w:t xml:space="preserve"> that at least 10 days before such meeting </w:t>
      </w:r>
      <w:r w:rsidR="00901FD4" w:rsidRPr="002F5F70">
        <w:t>the</w:t>
      </w:r>
      <w:r w:rsidR="00D61638" w:rsidRPr="002F5F70">
        <w:t xml:space="preserve"> amended Bylaws</w:t>
      </w:r>
      <w:r w:rsidR="00901FD4" w:rsidRPr="002F5F70">
        <w:t xml:space="preserve"> </w:t>
      </w:r>
      <w:r w:rsidR="003630BC" w:rsidRPr="002F5F70">
        <w:t>are</w:t>
      </w:r>
      <w:r w:rsidR="002B6567">
        <w:rPr>
          <w:color w:val="FF0000"/>
        </w:rPr>
        <w:t xml:space="preserve"> </w:t>
      </w:r>
      <w:r w:rsidR="00901FD4" w:rsidRPr="00D61638">
        <w:t xml:space="preserve">made available for review by the membership.  This notice can be in the form of a letter, </w:t>
      </w:r>
      <w:r w:rsidR="00901FD4" w:rsidRPr="002F5F70">
        <w:t>an</w:t>
      </w:r>
      <w:r w:rsidR="003630BC" w:rsidRPr="002F5F70">
        <w:t xml:space="preserve">y electronic </w:t>
      </w:r>
      <w:r w:rsidR="002F5F70">
        <w:t xml:space="preserve">form of </w:t>
      </w:r>
      <w:r w:rsidR="003630BC" w:rsidRPr="002F5F70">
        <w:t>communication</w:t>
      </w:r>
      <w:r w:rsidR="00901FD4" w:rsidRPr="002F5F70">
        <w:t>,</w:t>
      </w:r>
      <w:r w:rsidR="003630BC" w:rsidRPr="002F5F70">
        <w:t xml:space="preserve"> </w:t>
      </w:r>
      <w:r w:rsidR="00901FD4" w:rsidRPr="00D61638">
        <w:t>or a posting on</w:t>
      </w:r>
      <w:r w:rsidR="002F5F70">
        <w:t xml:space="preserve"> the Chapter’s webs</w:t>
      </w:r>
      <w:r w:rsidR="003465AA" w:rsidRPr="00D61638">
        <w:t>ite</w:t>
      </w:r>
      <w:r w:rsidR="00901FD4" w:rsidRPr="00D61638">
        <w:t xml:space="preserve"> home page.</w:t>
      </w:r>
      <w:r w:rsidR="00901FD4" w:rsidRPr="00D61638">
        <w:rPr>
          <w:i/>
        </w:rPr>
        <w:t xml:space="preserve">  </w:t>
      </w:r>
    </w:p>
    <w:p w:rsidR="00BD24FC" w:rsidRPr="00BD24FC" w:rsidRDefault="00BD24FC" w:rsidP="00AE1651">
      <w:pPr>
        <w:pStyle w:val="NoSpacing"/>
      </w:pPr>
    </w:p>
    <w:p w:rsidR="00D61638" w:rsidRDefault="00D61638" w:rsidP="00AE1651">
      <w:pPr>
        <w:pStyle w:val="NoSpacing"/>
      </w:pPr>
    </w:p>
    <w:p w:rsidR="00BD24FC" w:rsidRPr="002F5F70" w:rsidRDefault="00BD24FC" w:rsidP="00AE1651">
      <w:pPr>
        <w:pStyle w:val="NoSpacing"/>
      </w:pPr>
    </w:p>
    <w:p w:rsidR="00AE1651" w:rsidRDefault="006D2310" w:rsidP="006D2310">
      <w:pPr>
        <w:pStyle w:val="NoSpacing"/>
        <w:jc w:val="center"/>
      </w:pPr>
      <w:r>
        <w:t>ARTICLE VI</w:t>
      </w:r>
      <w:r w:rsidR="00AE1651" w:rsidRPr="00AE1651">
        <w:t xml:space="preserve"> MEETINGS</w:t>
      </w:r>
    </w:p>
    <w:p w:rsidR="001B742E" w:rsidRPr="00AE1651" w:rsidRDefault="001B742E" w:rsidP="00AE1651">
      <w:pPr>
        <w:pStyle w:val="NoSpacing"/>
      </w:pPr>
    </w:p>
    <w:p w:rsidR="00AE1651" w:rsidRDefault="00AE1651" w:rsidP="00AE1651">
      <w:pPr>
        <w:pStyle w:val="NoSpacing"/>
      </w:pPr>
      <w:proofErr w:type="gramStart"/>
      <w:r w:rsidRPr="00AE1651">
        <w:t>Section 1.</w:t>
      </w:r>
      <w:proofErr w:type="gramEnd"/>
      <w:r w:rsidRPr="00AE1651">
        <w:t xml:space="preserve"> Regular meetings of members </w:t>
      </w:r>
      <w:r w:rsidR="002B6567">
        <w:t>w</w:t>
      </w:r>
      <w:r w:rsidR="00ED56D3">
        <w:t>ill</w:t>
      </w:r>
      <w:r w:rsidRPr="00AE1651">
        <w:t xml:space="preserve"> be held </w:t>
      </w:r>
      <w:r w:rsidR="002F5F70" w:rsidRPr="002B6567">
        <w:t xml:space="preserve">no less </w:t>
      </w:r>
      <w:r w:rsidR="002F5F70">
        <w:t>than quarterly</w:t>
      </w:r>
      <w:r w:rsidR="002F5F70" w:rsidRPr="00AE1651">
        <w:t xml:space="preserve"> </w:t>
      </w:r>
      <w:r w:rsidR="002F5F70">
        <w:t xml:space="preserve">and </w:t>
      </w:r>
      <w:r w:rsidRPr="00AE1651">
        <w:t>as determined</w:t>
      </w:r>
      <w:r w:rsidR="001B0611">
        <w:t xml:space="preserve"> </w:t>
      </w:r>
      <w:r w:rsidR="006D2310">
        <w:t xml:space="preserve">by the Board of </w:t>
      </w:r>
      <w:r w:rsidR="005C4B7C">
        <w:t>Director</w:t>
      </w:r>
      <w:r w:rsidR="006D2310">
        <w:t>s.</w:t>
      </w:r>
      <w:r w:rsidR="00AD32D3" w:rsidRPr="006D2310">
        <w:t xml:space="preserve"> </w:t>
      </w:r>
    </w:p>
    <w:p w:rsidR="001B742E" w:rsidRPr="00AE1651" w:rsidRDefault="001B742E" w:rsidP="00AE1651">
      <w:pPr>
        <w:pStyle w:val="NoSpacing"/>
      </w:pPr>
    </w:p>
    <w:p w:rsidR="00AE1651" w:rsidRDefault="00AE1651" w:rsidP="00AE1651">
      <w:pPr>
        <w:pStyle w:val="NoSpacing"/>
      </w:pPr>
      <w:proofErr w:type="gramStart"/>
      <w:r w:rsidRPr="00AE1651">
        <w:t>Section 2.</w:t>
      </w:r>
      <w:proofErr w:type="gramEnd"/>
      <w:r w:rsidRPr="00AE1651">
        <w:t xml:space="preserve"> The annual meeting of the membership of this </w:t>
      </w:r>
      <w:r w:rsidR="00942C73">
        <w:t>chapter</w:t>
      </w:r>
      <w:r w:rsidRPr="00AE1651">
        <w:t xml:space="preserve"> </w:t>
      </w:r>
      <w:r w:rsidR="00ED56D3">
        <w:t>will</w:t>
      </w:r>
      <w:r w:rsidR="001B0611">
        <w:t xml:space="preserve"> </w:t>
      </w:r>
      <w:r w:rsidRPr="00AE1651">
        <w:t xml:space="preserve">occur </w:t>
      </w:r>
      <w:r w:rsidR="004525F7">
        <w:t>at</w:t>
      </w:r>
      <w:r w:rsidRPr="00AE1651">
        <w:t xml:space="preserve"> the April meeting, </w:t>
      </w:r>
      <w:r w:rsidR="004525F7">
        <w:t>when</w:t>
      </w:r>
      <w:r w:rsidRPr="00AE1651">
        <w:t xml:space="preserve"> the new</w:t>
      </w:r>
      <w:r w:rsidR="001B0611">
        <w:t xml:space="preserve"> </w:t>
      </w:r>
      <w:r w:rsidR="005C4B7C">
        <w:t>Officer</w:t>
      </w:r>
      <w:r w:rsidRPr="00AE1651">
        <w:t>s will be elected and take office. Special meetings of the</w:t>
      </w:r>
      <w:r w:rsidR="001B0611">
        <w:t xml:space="preserve"> </w:t>
      </w:r>
      <w:r w:rsidRPr="00AE1651">
        <w:t>membership may be</w:t>
      </w:r>
      <w:r w:rsidR="004525F7">
        <w:t xml:space="preserve"> held as the Board of </w:t>
      </w:r>
      <w:r w:rsidR="005C4B7C">
        <w:t>Director</w:t>
      </w:r>
      <w:r w:rsidR="004525F7">
        <w:t>s deems necessary</w:t>
      </w:r>
      <w:r w:rsidRPr="00AE1651">
        <w:t>.</w:t>
      </w:r>
    </w:p>
    <w:p w:rsidR="001B742E" w:rsidRPr="00AE1651" w:rsidRDefault="001B742E" w:rsidP="00AE1651">
      <w:pPr>
        <w:pStyle w:val="NoSpacing"/>
      </w:pPr>
    </w:p>
    <w:p w:rsidR="001B742E" w:rsidRDefault="00AE1651" w:rsidP="00AE1651">
      <w:pPr>
        <w:pStyle w:val="NoSpacing"/>
        <w:rPr>
          <w:i/>
        </w:rPr>
      </w:pPr>
      <w:proofErr w:type="gramStart"/>
      <w:r w:rsidRPr="00AE1651">
        <w:t>Section 3.</w:t>
      </w:r>
      <w:proofErr w:type="gramEnd"/>
      <w:r w:rsidRPr="00AE1651">
        <w:t xml:space="preserve"> Notices of the time and place of all meetings of the</w:t>
      </w:r>
      <w:r w:rsidR="001B0611">
        <w:t xml:space="preserve"> </w:t>
      </w:r>
      <w:r w:rsidRPr="00AE1651">
        <w:t xml:space="preserve">membership </w:t>
      </w:r>
      <w:r w:rsidR="00ED56D3">
        <w:t>will</w:t>
      </w:r>
      <w:r w:rsidRPr="00AE1651">
        <w:t xml:space="preserve"> be </w:t>
      </w:r>
      <w:r w:rsidR="00C13AC4">
        <w:t xml:space="preserve">made available </w:t>
      </w:r>
      <w:r w:rsidR="00C13AC4" w:rsidRPr="00AE1651">
        <w:t>to</w:t>
      </w:r>
      <w:r w:rsidR="00C13AC4">
        <w:t xml:space="preserve"> all members</w:t>
      </w:r>
      <w:r w:rsidR="00901FD4" w:rsidRPr="002B6567">
        <w:t xml:space="preserve"> via any combination of print and</w:t>
      </w:r>
      <w:r w:rsidR="00634F99" w:rsidRPr="002B6567">
        <w:t>/or</w:t>
      </w:r>
      <w:r w:rsidR="00901FD4" w:rsidRPr="002B6567">
        <w:t xml:space="preserve"> electronic methods </w:t>
      </w:r>
      <w:r w:rsidRPr="00AE1651">
        <w:t>not less</w:t>
      </w:r>
      <w:r w:rsidR="00C13AC4">
        <w:t xml:space="preserve"> than 5 days before the meeting.</w:t>
      </w:r>
    </w:p>
    <w:p w:rsidR="00AE5780" w:rsidRPr="00AE1651" w:rsidRDefault="00AE5780" w:rsidP="00AE1651">
      <w:pPr>
        <w:pStyle w:val="NoSpacing"/>
      </w:pPr>
    </w:p>
    <w:p w:rsidR="00BD24FC" w:rsidRDefault="00AE1651" w:rsidP="00AE1651">
      <w:pPr>
        <w:pStyle w:val="NoSpacing"/>
      </w:pPr>
      <w:proofErr w:type="gramStart"/>
      <w:r w:rsidRPr="00AE1651">
        <w:t>Section 4.</w:t>
      </w:r>
      <w:proofErr w:type="gramEnd"/>
      <w:r w:rsidRPr="00AE1651">
        <w:t xml:space="preserve"> </w:t>
      </w:r>
      <w:r w:rsidR="00207135" w:rsidRPr="000E182E">
        <w:t>A</w:t>
      </w:r>
      <w:r w:rsidRPr="000E182E">
        <w:t>ll</w:t>
      </w:r>
      <w:r w:rsidR="00634F99" w:rsidRPr="000E182E">
        <w:rPr>
          <w:i/>
          <w:color w:val="FF0000"/>
        </w:rPr>
        <w:t xml:space="preserve"> </w:t>
      </w:r>
      <w:r w:rsidR="003630BC" w:rsidRPr="000E182E">
        <w:t>qualified</w:t>
      </w:r>
      <w:r w:rsidRPr="000E182E">
        <w:t xml:space="preserve"> voting members</w:t>
      </w:r>
      <w:r w:rsidR="00634F99" w:rsidRPr="000E182E">
        <w:t xml:space="preserve"> who are present (either in-person or by proxy) at any annual or special meeting of the membership</w:t>
      </w:r>
      <w:r w:rsidRPr="000E182E">
        <w:t xml:space="preserve">, </w:t>
      </w:r>
      <w:r w:rsidR="00ED56D3" w:rsidRPr="000E182E">
        <w:t>will</w:t>
      </w:r>
      <w:r w:rsidR="001B0611" w:rsidRPr="000E182E">
        <w:t xml:space="preserve"> </w:t>
      </w:r>
      <w:r w:rsidRPr="000E182E">
        <w:t>constitute a quorum for the transaction of business</w:t>
      </w:r>
      <w:r w:rsidR="00634F99" w:rsidRPr="000E182E">
        <w:t>.</w:t>
      </w:r>
      <w:r w:rsidRPr="00AE1651">
        <w:t xml:space="preserve"> </w:t>
      </w:r>
      <w:r w:rsidR="00634F99" w:rsidRPr="00AE1651">
        <w:t>All questions at all meetings at which a quorum</w:t>
      </w:r>
      <w:r w:rsidR="00634F99">
        <w:t xml:space="preserve"> </w:t>
      </w:r>
      <w:r w:rsidR="00634F99" w:rsidRPr="00AE1651">
        <w:t xml:space="preserve">is present </w:t>
      </w:r>
      <w:r w:rsidR="00634F99">
        <w:t>will</w:t>
      </w:r>
      <w:r w:rsidR="00634F99" w:rsidRPr="00AE1651">
        <w:t xml:space="preserve"> be decided by majority vote.</w:t>
      </w:r>
      <w:r w:rsidR="00AE5780">
        <w:t xml:space="preserve">  </w:t>
      </w:r>
    </w:p>
    <w:p w:rsidR="00412431" w:rsidRPr="00C13AC4" w:rsidRDefault="00412431" w:rsidP="00AE1651">
      <w:pPr>
        <w:pStyle w:val="NoSpacing"/>
      </w:pPr>
    </w:p>
    <w:p w:rsidR="00AE1651" w:rsidRDefault="00B9106D" w:rsidP="00B9106D">
      <w:pPr>
        <w:pStyle w:val="NoSpacing"/>
        <w:jc w:val="center"/>
      </w:pPr>
      <w:r>
        <w:t>ARTICLE VII</w:t>
      </w:r>
      <w:r w:rsidR="00AE1651" w:rsidRPr="00AE1651">
        <w:t xml:space="preserve"> COMMITMENTS</w:t>
      </w:r>
    </w:p>
    <w:p w:rsidR="001B742E" w:rsidRPr="00AE1651" w:rsidRDefault="001B742E" w:rsidP="00AE1651">
      <w:pPr>
        <w:pStyle w:val="NoSpacing"/>
      </w:pPr>
    </w:p>
    <w:p w:rsidR="00AE1651" w:rsidRDefault="00942C73" w:rsidP="00AE1651">
      <w:pPr>
        <w:pStyle w:val="NoSpacing"/>
      </w:pPr>
      <w:r>
        <w:t>This chapter</w:t>
      </w:r>
      <w:r w:rsidR="00AE1651" w:rsidRPr="00AE1651">
        <w:t xml:space="preserve"> </w:t>
      </w:r>
      <w:r w:rsidR="00ED56D3">
        <w:t>will</w:t>
      </w:r>
      <w:r w:rsidR="00AE1651" w:rsidRPr="00AE1651">
        <w:t xml:space="preserve"> not enter into any commitments binding upon the</w:t>
      </w:r>
      <w:r w:rsidR="001B0611">
        <w:t xml:space="preserve"> </w:t>
      </w:r>
      <w:r w:rsidR="00AE1651" w:rsidRPr="00AE1651">
        <w:t>National Audubon Society without written authorization by the</w:t>
      </w:r>
      <w:r w:rsidR="001B0611">
        <w:t xml:space="preserve"> </w:t>
      </w:r>
      <w:r w:rsidR="00AE1651" w:rsidRPr="00AE1651">
        <w:t xml:space="preserve">National Audubon Society nor </w:t>
      </w:r>
      <w:r w:rsidR="00ED56D3">
        <w:t>will</w:t>
      </w:r>
      <w:r w:rsidR="00AE1651" w:rsidRPr="00AE1651">
        <w:t xml:space="preserve"> the National Audubon Society,</w:t>
      </w:r>
      <w:r w:rsidR="001B0611">
        <w:t xml:space="preserve"> </w:t>
      </w:r>
      <w:r w:rsidR="00AE1651" w:rsidRPr="00AE1651">
        <w:t xml:space="preserve">without written authorization by this </w:t>
      </w:r>
      <w:r>
        <w:t>chapter</w:t>
      </w:r>
      <w:r w:rsidR="00AE1651" w:rsidRPr="00AE1651">
        <w:t>, enter into any</w:t>
      </w:r>
      <w:r w:rsidR="001B0611">
        <w:t xml:space="preserve"> </w:t>
      </w:r>
      <w:r w:rsidR="00AE1651" w:rsidRPr="00AE1651">
        <w:t xml:space="preserve">commitments binding upon this </w:t>
      </w:r>
      <w:r>
        <w:t>chapter</w:t>
      </w:r>
      <w:r w:rsidR="00AE1651" w:rsidRPr="00AE1651">
        <w:t>.</w:t>
      </w:r>
    </w:p>
    <w:p w:rsidR="00AE1651" w:rsidRDefault="00AE1651" w:rsidP="00AE1651">
      <w:pPr>
        <w:pStyle w:val="NoSpacing"/>
      </w:pPr>
    </w:p>
    <w:p w:rsidR="00412431" w:rsidRPr="00AE1651" w:rsidRDefault="00412431" w:rsidP="00AE1651">
      <w:pPr>
        <w:pStyle w:val="NoSpacing"/>
      </w:pPr>
    </w:p>
    <w:p w:rsidR="00AE1651" w:rsidRDefault="00B9106D" w:rsidP="00B9106D">
      <w:pPr>
        <w:pStyle w:val="NoSpacing"/>
        <w:jc w:val="center"/>
      </w:pPr>
      <w:r>
        <w:t>ARTICLE VIII</w:t>
      </w:r>
      <w:r w:rsidR="00AE1651" w:rsidRPr="00AE1651">
        <w:t xml:space="preserve"> DISCONTINUANCE</w:t>
      </w:r>
    </w:p>
    <w:p w:rsidR="001B742E" w:rsidRPr="00AE1651" w:rsidRDefault="001B742E" w:rsidP="00AE1651">
      <w:pPr>
        <w:pStyle w:val="NoSpacing"/>
      </w:pPr>
    </w:p>
    <w:p w:rsidR="00AE1651" w:rsidRPr="00AE1651" w:rsidRDefault="00AE1651" w:rsidP="00AE1651">
      <w:pPr>
        <w:pStyle w:val="NoSpacing"/>
      </w:pPr>
      <w:r w:rsidRPr="00AE1651">
        <w:t xml:space="preserve">This </w:t>
      </w:r>
      <w:r w:rsidR="00942C73">
        <w:t>chapter</w:t>
      </w:r>
      <w:r w:rsidRPr="00AE1651">
        <w:t xml:space="preserve"> may terminate its status as a chapter of the National</w:t>
      </w:r>
      <w:r w:rsidR="001B0611">
        <w:t xml:space="preserve"> </w:t>
      </w:r>
      <w:r w:rsidRPr="00AE1651">
        <w:t>Audubon Society upon six (6) months’ notice, in writing, to the</w:t>
      </w:r>
      <w:r w:rsidR="001B0611">
        <w:t xml:space="preserve"> </w:t>
      </w:r>
      <w:r w:rsidRPr="00AE1651">
        <w:t>National Audubon Society and the National Audubon Society may</w:t>
      </w:r>
      <w:r w:rsidR="001B0611">
        <w:t xml:space="preserve"> </w:t>
      </w:r>
      <w:r w:rsidRPr="00AE1651">
        <w:t xml:space="preserve">terminate the status of this </w:t>
      </w:r>
      <w:r w:rsidR="00942C73">
        <w:t>chapter</w:t>
      </w:r>
      <w:r w:rsidRPr="00AE1651">
        <w:t xml:space="preserve"> as a chapter of the National</w:t>
      </w:r>
      <w:r w:rsidR="001B0611">
        <w:t xml:space="preserve"> </w:t>
      </w:r>
      <w:r w:rsidRPr="00AE1651">
        <w:t>Audubon Society upon six (6) months’ notice, in writing, to this</w:t>
      </w:r>
      <w:r w:rsidR="001B0611">
        <w:t xml:space="preserve"> </w:t>
      </w:r>
      <w:r w:rsidR="00942C73">
        <w:t>chapter</w:t>
      </w:r>
      <w:r w:rsidRPr="00AE1651">
        <w:t xml:space="preserve">. In the event of such notice of termination by either this </w:t>
      </w:r>
      <w:r w:rsidR="00942C73">
        <w:t>chapter</w:t>
      </w:r>
      <w:r w:rsidR="001B0611">
        <w:t xml:space="preserve"> </w:t>
      </w:r>
      <w:r w:rsidRPr="00AE1651">
        <w:t>or the National Audubon Society, the allocation of dues by the</w:t>
      </w:r>
      <w:r w:rsidR="001B0611">
        <w:t xml:space="preserve"> </w:t>
      </w:r>
      <w:r w:rsidRPr="00AE1651">
        <w:t xml:space="preserve">National Audubon Society to this </w:t>
      </w:r>
      <w:r w:rsidR="00942C73">
        <w:t>chapter</w:t>
      </w:r>
      <w:r w:rsidRPr="00AE1651">
        <w:t xml:space="preserve"> </w:t>
      </w:r>
      <w:r w:rsidR="00ED56D3">
        <w:t>will</w:t>
      </w:r>
      <w:r w:rsidRPr="00AE1651">
        <w:t xml:space="preserve"> cease on expiration of</w:t>
      </w:r>
      <w:r w:rsidR="001B0611">
        <w:t xml:space="preserve"> </w:t>
      </w:r>
      <w:r w:rsidRPr="00AE1651">
        <w:t xml:space="preserve">the six (6) month period. However, members of this </w:t>
      </w:r>
      <w:r w:rsidR="00942C73">
        <w:t>chapter</w:t>
      </w:r>
      <w:r w:rsidRPr="00AE1651">
        <w:t xml:space="preserve"> </w:t>
      </w:r>
      <w:r w:rsidR="00ED56D3">
        <w:t>will</w:t>
      </w:r>
      <w:r w:rsidRPr="00AE1651">
        <w:t xml:space="preserve"> remain</w:t>
      </w:r>
      <w:r w:rsidR="001B0611">
        <w:t xml:space="preserve"> </w:t>
      </w:r>
      <w:r w:rsidRPr="00AE1651">
        <w:t>members of the National Audubon Society for the balance of the term</w:t>
      </w:r>
      <w:r w:rsidR="001B0611">
        <w:t xml:space="preserve"> </w:t>
      </w:r>
      <w:r w:rsidRPr="00AE1651">
        <w:t xml:space="preserve">for which dues have been paid. </w:t>
      </w:r>
    </w:p>
    <w:p w:rsidR="00AE1651" w:rsidRDefault="00AE1651" w:rsidP="00AE1651">
      <w:pPr>
        <w:pStyle w:val="NoSpacing"/>
      </w:pPr>
    </w:p>
    <w:p w:rsidR="00A01D38" w:rsidRDefault="00A01D38" w:rsidP="00AE1651">
      <w:pPr>
        <w:pStyle w:val="NoSpacing"/>
      </w:pPr>
    </w:p>
    <w:p w:rsidR="00A01D38" w:rsidRDefault="00A01D38" w:rsidP="00AE1651">
      <w:pPr>
        <w:pStyle w:val="NoSpacing"/>
      </w:pPr>
    </w:p>
    <w:p w:rsidR="00A01D38" w:rsidRDefault="00A01D38" w:rsidP="00AE1651">
      <w:pPr>
        <w:pStyle w:val="NoSpacing"/>
      </w:pPr>
    </w:p>
    <w:p w:rsidR="00A01D38" w:rsidRDefault="00A01D38" w:rsidP="00AE1651">
      <w:pPr>
        <w:pStyle w:val="NoSpacing"/>
      </w:pPr>
    </w:p>
    <w:p w:rsidR="00A01D38" w:rsidRDefault="00A01D38" w:rsidP="00AE1651">
      <w:pPr>
        <w:pStyle w:val="NoSpacing"/>
      </w:pPr>
    </w:p>
    <w:p w:rsidR="00A01D38" w:rsidRPr="00AE1651" w:rsidRDefault="00A01D38" w:rsidP="00AE1651">
      <w:pPr>
        <w:pStyle w:val="NoSpacing"/>
        <w:rPr>
          <w:color w:val="000000"/>
        </w:rPr>
      </w:pPr>
    </w:p>
    <w:p w:rsidR="00E81FFF" w:rsidRDefault="00E81FFF" w:rsidP="00AE1651">
      <w:pPr>
        <w:pStyle w:val="NoSpacing"/>
        <w:rPr>
          <w:color w:val="000000"/>
        </w:rPr>
      </w:pPr>
    </w:p>
    <w:p w:rsidR="000D33F7" w:rsidRDefault="000D33F7" w:rsidP="00AE1651">
      <w:pPr>
        <w:pStyle w:val="NoSpacing"/>
        <w:rPr>
          <w:color w:val="000000"/>
        </w:rPr>
      </w:pPr>
      <w:r>
        <w:rPr>
          <w:color w:val="000000"/>
        </w:rPr>
        <w:t>This</w:t>
      </w:r>
      <w:r w:rsidR="00AD32D3">
        <w:rPr>
          <w:color w:val="000000"/>
        </w:rPr>
        <w:t xml:space="preserve"> </w:t>
      </w:r>
      <w:r w:rsidR="004737D8">
        <w:rPr>
          <w:color w:val="000000"/>
        </w:rPr>
        <w:t>update with revisions was</w:t>
      </w:r>
      <w:r w:rsidR="00E81FFF">
        <w:rPr>
          <w:color w:val="000000"/>
        </w:rPr>
        <w:t xml:space="preserve"> approved </w:t>
      </w:r>
      <w:r w:rsidR="004737D8">
        <w:rPr>
          <w:color w:val="000000"/>
        </w:rPr>
        <w:t xml:space="preserve">by the </w:t>
      </w:r>
      <w:r>
        <w:rPr>
          <w:color w:val="000000"/>
        </w:rPr>
        <w:t xml:space="preserve">general membership and </w:t>
      </w:r>
      <w:r w:rsidR="004737D8">
        <w:rPr>
          <w:color w:val="000000"/>
        </w:rPr>
        <w:t xml:space="preserve">Board of </w:t>
      </w:r>
    </w:p>
    <w:p w:rsidR="00E81FFF" w:rsidRPr="00AE1651" w:rsidRDefault="005C4B7C" w:rsidP="00AE1651">
      <w:pPr>
        <w:pStyle w:val="NoSpacing"/>
        <w:rPr>
          <w:color w:val="000000"/>
        </w:rPr>
      </w:pPr>
      <w:r>
        <w:rPr>
          <w:color w:val="000000"/>
        </w:rPr>
        <w:t>Director</w:t>
      </w:r>
      <w:r w:rsidR="004737D8">
        <w:rPr>
          <w:color w:val="000000"/>
        </w:rPr>
        <w:t xml:space="preserve">s </w:t>
      </w:r>
      <w:proofErr w:type="gramStart"/>
      <w:r w:rsidR="00E81FFF">
        <w:rPr>
          <w:color w:val="000000"/>
        </w:rPr>
        <w:t xml:space="preserve">on </w:t>
      </w:r>
      <w:r w:rsidR="00A01D38">
        <w:rPr>
          <w:color w:val="000000"/>
        </w:rPr>
        <w:t xml:space="preserve"> _</w:t>
      </w:r>
      <w:proofErr w:type="gramEnd"/>
      <w:r w:rsidR="00A01D38">
        <w:rPr>
          <w:color w:val="000000"/>
        </w:rPr>
        <w:t>_/__/201_</w:t>
      </w:r>
    </w:p>
    <w:p w:rsidR="00AE1651" w:rsidRPr="00AE1651" w:rsidRDefault="00AE1651" w:rsidP="00AE1651">
      <w:pPr>
        <w:pStyle w:val="NoSpacing"/>
      </w:pPr>
    </w:p>
    <w:sectPr w:rsidR="00AE1651" w:rsidRPr="00AE1651" w:rsidSect="00DF1055">
      <w:footerReference w:type="default" r:id="rId7"/>
      <w:pgSz w:w="12240" w:h="15840" w:code="1"/>
      <w:pgMar w:top="1152" w:right="1152" w:bottom="1152" w:left="1152" w:header="198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B69" w:rsidRDefault="00A44B69" w:rsidP="00412431">
      <w:pPr>
        <w:spacing w:after="0" w:line="240" w:lineRule="auto"/>
      </w:pPr>
      <w:r>
        <w:separator/>
      </w:r>
    </w:p>
  </w:endnote>
  <w:endnote w:type="continuationSeparator" w:id="0">
    <w:p w:rsidR="00A44B69" w:rsidRDefault="00A44B69" w:rsidP="0041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8750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2431" w:rsidRDefault="004A7881">
        <w:pPr>
          <w:pStyle w:val="Footer"/>
          <w:jc w:val="right"/>
        </w:pPr>
        <w:r>
          <w:fldChar w:fldCharType="begin"/>
        </w:r>
        <w:r w:rsidR="00412431">
          <w:instrText xml:space="preserve"> PAGE   \* MERGEFORMAT </w:instrText>
        </w:r>
        <w:r>
          <w:fldChar w:fldCharType="separate"/>
        </w:r>
        <w:r w:rsidR="001604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2431" w:rsidRDefault="004124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B69" w:rsidRDefault="00A44B69" w:rsidP="00412431">
      <w:pPr>
        <w:spacing w:after="0" w:line="240" w:lineRule="auto"/>
      </w:pPr>
      <w:r>
        <w:separator/>
      </w:r>
    </w:p>
  </w:footnote>
  <w:footnote w:type="continuationSeparator" w:id="0">
    <w:p w:rsidR="00A44B69" w:rsidRDefault="00A44B69" w:rsidP="00412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651"/>
    <w:rsid w:val="00023836"/>
    <w:rsid w:val="00097D8E"/>
    <w:rsid w:val="000D33F7"/>
    <w:rsid w:val="000E182E"/>
    <w:rsid w:val="0013443E"/>
    <w:rsid w:val="001604A2"/>
    <w:rsid w:val="001B0611"/>
    <w:rsid w:val="001B742E"/>
    <w:rsid w:val="00207135"/>
    <w:rsid w:val="00214743"/>
    <w:rsid w:val="00233D53"/>
    <w:rsid w:val="00291D24"/>
    <w:rsid w:val="002B6567"/>
    <w:rsid w:val="002F5F70"/>
    <w:rsid w:val="003465AA"/>
    <w:rsid w:val="003468E6"/>
    <w:rsid w:val="003630BC"/>
    <w:rsid w:val="00365BD9"/>
    <w:rsid w:val="00376807"/>
    <w:rsid w:val="00386BE1"/>
    <w:rsid w:val="003F5C3C"/>
    <w:rsid w:val="00412431"/>
    <w:rsid w:val="004525F7"/>
    <w:rsid w:val="004737D8"/>
    <w:rsid w:val="004752C2"/>
    <w:rsid w:val="00490499"/>
    <w:rsid w:val="00490CAF"/>
    <w:rsid w:val="004A7881"/>
    <w:rsid w:val="004C4372"/>
    <w:rsid w:val="004E3DBB"/>
    <w:rsid w:val="004E79EC"/>
    <w:rsid w:val="004F0FD7"/>
    <w:rsid w:val="005011A9"/>
    <w:rsid w:val="0059690C"/>
    <w:rsid w:val="005C4B7C"/>
    <w:rsid w:val="00634F99"/>
    <w:rsid w:val="00687667"/>
    <w:rsid w:val="00695E98"/>
    <w:rsid w:val="006A6043"/>
    <w:rsid w:val="006C45AA"/>
    <w:rsid w:val="006D2310"/>
    <w:rsid w:val="007331E5"/>
    <w:rsid w:val="007E0295"/>
    <w:rsid w:val="007F6EE1"/>
    <w:rsid w:val="00832AAE"/>
    <w:rsid w:val="00833EA3"/>
    <w:rsid w:val="00901FD4"/>
    <w:rsid w:val="00910BC2"/>
    <w:rsid w:val="00942C73"/>
    <w:rsid w:val="009C095B"/>
    <w:rsid w:val="00A01D38"/>
    <w:rsid w:val="00A06138"/>
    <w:rsid w:val="00A44B69"/>
    <w:rsid w:val="00A4618D"/>
    <w:rsid w:val="00A9437F"/>
    <w:rsid w:val="00AD32D3"/>
    <w:rsid w:val="00AE1651"/>
    <w:rsid w:val="00AE5780"/>
    <w:rsid w:val="00AF29A6"/>
    <w:rsid w:val="00B23D88"/>
    <w:rsid w:val="00B256ED"/>
    <w:rsid w:val="00B3095B"/>
    <w:rsid w:val="00B32F3A"/>
    <w:rsid w:val="00B874CD"/>
    <w:rsid w:val="00B87E0F"/>
    <w:rsid w:val="00B9106D"/>
    <w:rsid w:val="00BA6320"/>
    <w:rsid w:val="00BB6CCB"/>
    <w:rsid w:val="00BD24FC"/>
    <w:rsid w:val="00BF19F4"/>
    <w:rsid w:val="00BF3E82"/>
    <w:rsid w:val="00C050A6"/>
    <w:rsid w:val="00C13AC4"/>
    <w:rsid w:val="00C303A8"/>
    <w:rsid w:val="00C42ED1"/>
    <w:rsid w:val="00C51052"/>
    <w:rsid w:val="00C61C3F"/>
    <w:rsid w:val="00CA74DA"/>
    <w:rsid w:val="00CC1B51"/>
    <w:rsid w:val="00CC2E47"/>
    <w:rsid w:val="00D52BFD"/>
    <w:rsid w:val="00D61638"/>
    <w:rsid w:val="00DC026B"/>
    <w:rsid w:val="00DC3595"/>
    <w:rsid w:val="00DC666B"/>
    <w:rsid w:val="00DE239B"/>
    <w:rsid w:val="00DE6775"/>
    <w:rsid w:val="00DF1055"/>
    <w:rsid w:val="00E27330"/>
    <w:rsid w:val="00E81FFF"/>
    <w:rsid w:val="00EC62CC"/>
    <w:rsid w:val="00ED56D3"/>
    <w:rsid w:val="00F157EF"/>
    <w:rsid w:val="00F25551"/>
    <w:rsid w:val="00F26BDD"/>
    <w:rsid w:val="00F31B1E"/>
    <w:rsid w:val="00FB681C"/>
    <w:rsid w:val="00FD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16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</w:rPr>
  </w:style>
  <w:style w:type="paragraph" w:styleId="NoSpacing">
    <w:name w:val="No Spacing"/>
    <w:uiPriority w:val="1"/>
    <w:qFormat/>
    <w:rsid w:val="00AE16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2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431"/>
  </w:style>
  <w:style w:type="paragraph" w:styleId="Footer">
    <w:name w:val="footer"/>
    <w:basedOn w:val="Normal"/>
    <w:link w:val="FooterChar"/>
    <w:uiPriority w:val="99"/>
    <w:unhideWhenUsed/>
    <w:rsid w:val="00412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16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</w:rPr>
  </w:style>
  <w:style w:type="paragraph" w:styleId="NoSpacing">
    <w:name w:val="No Spacing"/>
    <w:uiPriority w:val="1"/>
    <w:qFormat/>
    <w:rsid w:val="00AE16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F837-833B-4E26-90A9-77737048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ryegr</dc:creator>
  <cp:lastModifiedBy>Hokanson</cp:lastModifiedBy>
  <cp:revision>2</cp:revision>
  <dcterms:created xsi:type="dcterms:W3CDTF">2017-03-02T00:07:00Z</dcterms:created>
  <dcterms:modified xsi:type="dcterms:W3CDTF">2017-03-02T00:07:00Z</dcterms:modified>
</cp:coreProperties>
</file>